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F11EA5" w14:textId="3421248A" w:rsidR="00533C0B" w:rsidRDefault="00533C0B" w:rsidP="00533C0B">
      <w:pPr>
        <w:spacing w:before="65"/>
        <w:ind w:left="335" w:right="293"/>
        <w:jc w:val="center"/>
        <w:rPr>
          <w:rFonts w:ascii="Arial"/>
          <w:b/>
          <w:spacing w:val="25"/>
          <w:sz w:val="28"/>
        </w:rPr>
      </w:pPr>
      <w:r>
        <w:rPr>
          <w:rFonts w:ascii="Arial"/>
          <w:b/>
          <w:spacing w:val="-1"/>
          <w:sz w:val="28"/>
        </w:rPr>
        <w:t>INDEPENDENT</w:t>
      </w:r>
      <w:r>
        <w:rPr>
          <w:rFonts w:ascii="Arial"/>
          <w:b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LIVING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SERVICES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ADVISORY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COUNCIL</w:t>
      </w:r>
      <w:r>
        <w:rPr>
          <w:rFonts w:ascii="Arial"/>
          <w:b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(ILSAC)</w:t>
      </w:r>
      <w:r>
        <w:rPr>
          <w:rFonts w:ascii="Arial"/>
          <w:b/>
          <w:spacing w:val="25"/>
          <w:sz w:val="28"/>
        </w:rPr>
        <w:t xml:space="preserve"> </w:t>
      </w:r>
    </w:p>
    <w:p w14:paraId="2714F534" w14:textId="77777777" w:rsidR="006D2FD7" w:rsidRDefault="006D2FD7" w:rsidP="000C5E07">
      <w:pPr>
        <w:contextualSpacing/>
        <w:jc w:val="center"/>
        <w:rPr>
          <w:rFonts w:ascii="Tahoma" w:eastAsia="Calibri" w:hAnsi="Tahoma"/>
          <w:kern w:val="2"/>
          <w:sz w:val="28"/>
          <w:szCs w:val="22"/>
          <w:u w:val="single"/>
          <w14:ligatures w14:val="standardContextual"/>
        </w:rPr>
      </w:pPr>
    </w:p>
    <w:p w14:paraId="25EFEC26" w14:textId="30F3DB39" w:rsidR="000C5E07" w:rsidRDefault="00DC08B8" w:rsidP="000C5E07">
      <w:pPr>
        <w:contextualSpacing/>
        <w:jc w:val="center"/>
        <w:rPr>
          <w:rFonts w:ascii="Tahoma" w:eastAsia="Calibri" w:hAnsi="Tahoma"/>
          <w:kern w:val="2"/>
          <w:sz w:val="28"/>
          <w:szCs w:val="22"/>
          <w:u w:val="single"/>
          <w14:ligatures w14:val="standardContextual"/>
        </w:rPr>
      </w:pPr>
      <w:r>
        <w:rPr>
          <w:rFonts w:ascii="Tahoma" w:eastAsia="Calibri" w:hAnsi="Tahoma"/>
          <w:kern w:val="2"/>
          <w:sz w:val="28"/>
          <w:szCs w:val="22"/>
          <w:u w:val="single"/>
          <w14:ligatures w14:val="standardContextual"/>
        </w:rPr>
        <w:t>Report Writing Final Session</w:t>
      </w:r>
    </w:p>
    <w:p w14:paraId="30DE3497" w14:textId="77777777" w:rsidR="000C5E07" w:rsidRPr="000C5E07" w:rsidRDefault="000C5E07" w:rsidP="000C5E07">
      <w:pPr>
        <w:contextualSpacing/>
        <w:jc w:val="center"/>
        <w:rPr>
          <w:rFonts w:ascii="Tahoma" w:eastAsia="Calibri" w:hAnsi="Tahoma"/>
          <w:kern w:val="2"/>
          <w:sz w:val="28"/>
          <w:szCs w:val="22"/>
          <w:u w:val="single"/>
          <w14:ligatures w14:val="standardContextual"/>
        </w:rPr>
      </w:pPr>
    </w:p>
    <w:p w14:paraId="73317F3F" w14:textId="64ACF3D0" w:rsidR="00533C0B" w:rsidRDefault="00DC08B8" w:rsidP="00533C0B">
      <w:pPr>
        <w:pStyle w:val="BodyText"/>
        <w:spacing w:before="1"/>
        <w:ind w:left="1032" w:right="992"/>
        <w:jc w:val="center"/>
      </w:pPr>
      <w:r>
        <w:rPr>
          <w:spacing w:val="-1"/>
        </w:rPr>
        <w:t>July 14</w:t>
      </w:r>
      <w:r w:rsidRPr="00DC08B8">
        <w:rPr>
          <w:spacing w:val="-1"/>
          <w:vertAlign w:val="superscript"/>
        </w:rPr>
        <w:t>th</w:t>
      </w:r>
      <w:r>
        <w:rPr>
          <w:spacing w:val="-1"/>
        </w:rPr>
        <w:t xml:space="preserve">, </w:t>
      </w:r>
      <w:proofErr w:type="gramStart"/>
      <w:r>
        <w:rPr>
          <w:spacing w:val="-1"/>
        </w:rPr>
        <w:t>2025</w:t>
      </w:r>
      <w:proofErr w:type="gramEnd"/>
      <w:r>
        <w:rPr>
          <w:spacing w:val="-1"/>
        </w:rPr>
        <w:t xml:space="preserve"> 9:30-12:30 EST</w:t>
      </w:r>
    </w:p>
    <w:p w14:paraId="5E30FC5A" w14:textId="56B79592" w:rsidR="00C523CB" w:rsidRPr="00C523CB" w:rsidRDefault="00C523CB" w:rsidP="00C523CB">
      <w:pPr>
        <w:pStyle w:val="BodyText"/>
        <w:spacing w:before="1"/>
        <w:ind w:left="1032" w:right="992"/>
        <w:jc w:val="center"/>
      </w:pPr>
      <w:r>
        <w:t xml:space="preserve">Microsoft Teams: </w:t>
      </w:r>
      <w:r w:rsidRPr="00C523CB">
        <w:t xml:space="preserve">Meeting ID: </w:t>
      </w:r>
      <w:r w:rsidR="00DC08B8" w:rsidRPr="00DC08B8">
        <w:rPr>
          <w:rFonts w:ascii="Segoe UI" w:hAnsi="Segoe UI" w:cs="Segoe UI"/>
          <w:color w:val="242424"/>
          <w:sz w:val="21"/>
          <w:szCs w:val="21"/>
        </w:rPr>
        <w:t>250 307 370 602 5</w:t>
      </w:r>
      <w:r w:rsidRPr="00DC08B8">
        <w:br/>
        <w:t xml:space="preserve">Passcode: </w:t>
      </w:r>
      <w:r w:rsidR="00DC08B8" w:rsidRPr="00DC08B8">
        <w:rPr>
          <w:rFonts w:ascii="Segoe UI" w:hAnsi="Segoe UI" w:cs="Segoe UI"/>
          <w:color w:val="242424"/>
          <w:sz w:val="21"/>
          <w:szCs w:val="21"/>
        </w:rPr>
        <w:t>x3if9WH3</w:t>
      </w:r>
    </w:p>
    <w:p w14:paraId="04E20501" w14:textId="77777777" w:rsidR="00533C0B" w:rsidRDefault="00533C0B" w:rsidP="00533C0B">
      <w:pPr>
        <w:spacing w:before="4"/>
        <w:rPr>
          <w:rFonts w:ascii="Arial" w:eastAsia="Arial" w:hAnsi="Arial" w:cs="Arial"/>
          <w:sz w:val="11"/>
          <w:szCs w:val="11"/>
        </w:rPr>
      </w:pPr>
    </w:p>
    <w:p w14:paraId="6DE69B2D" w14:textId="4D15E48F" w:rsidR="00533C0B" w:rsidRDefault="00533C0B" w:rsidP="00533C0B">
      <w:pPr>
        <w:spacing w:before="77"/>
        <w:ind w:left="335" w:right="29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i/>
          <w:sz w:val="18"/>
        </w:rPr>
        <w:t>Please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z w:val="18"/>
        </w:rPr>
        <w:t>note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the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following</w:t>
      </w:r>
      <w:r>
        <w:rPr>
          <w:rFonts w:ascii="Arial"/>
          <w:b/>
          <w:i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agenda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pacing w:val="-2"/>
          <w:sz w:val="18"/>
        </w:rPr>
        <w:t>is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z w:val="18"/>
        </w:rPr>
        <w:t>for</w:t>
      </w:r>
      <w:r>
        <w:rPr>
          <w:rFonts w:ascii="Arial"/>
          <w:b/>
          <w:i/>
          <w:spacing w:val="-1"/>
          <w:sz w:val="18"/>
        </w:rPr>
        <w:t xml:space="preserve"> reference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purposes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only.</w:t>
      </w:r>
      <w:r>
        <w:rPr>
          <w:rFonts w:ascii="Arial"/>
          <w:b/>
          <w:i/>
          <w:sz w:val="18"/>
        </w:rPr>
        <w:t xml:space="preserve"> 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z w:val="18"/>
        </w:rPr>
        <w:t>To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eliminate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unnecessary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delays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z w:val="18"/>
        </w:rPr>
        <w:t>for</w:t>
      </w:r>
      <w:r>
        <w:rPr>
          <w:rFonts w:ascii="Arial"/>
          <w:b/>
          <w:i/>
          <w:spacing w:val="-1"/>
          <w:sz w:val="18"/>
        </w:rPr>
        <w:t xml:space="preserve"> the</w:t>
      </w:r>
      <w:r>
        <w:rPr>
          <w:rFonts w:ascii="Arial"/>
          <w:b/>
          <w:i/>
          <w:spacing w:val="79"/>
          <w:sz w:val="18"/>
        </w:rPr>
        <w:t xml:space="preserve"> </w:t>
      </w:r>
      <w:r>
        <w:rPr>
          <w:rFonts w:ascii="Arial"/>
          <w:b/>
          <w:i/>
          <w:sz w:val="18"/>
        </w:rPr>
        <w:t>public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z w:val="18"/>
        </w:rPr>
        <w:t xml:space="preserve">and </w:t>
      </w:r>
      <w:r>
        <w:rPr>
          <w:rFonts w:ascii="Arial"/>
          <w:b/>
          <w:i/>
          <w:spacing w:val="-1"/>
          <w:sz w:val="18"/>
        </w:rPr>
        <w:t>the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council,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z w:val="18"/>
        </w:rPr>
        <w:t>the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Chair</w:t>
      </w:r>
      <w:r w:rsidR="00EA511C">
        <w:rPr>
          <w:rFonts w:ascii="Arial"/>
          <w:b/>
          <w:i/>
          <w:spacing w:val="-1"/>
          <w:sz w:val="18"/>
        </w:rPr>
        <w:t>s</w:t>
      </w:r>
      <w:r>
        <w:rPr>
          <w:rFonts w:ascii="Arial"/>
          <w:b/>
          <w:i/>
          <w:spacing w:val="-1"/>
          <w:sz w:val="18"/>
        </w:rPr>
        <w:t xml:space="preserve"> </w:t>
      </w:r>
      <w:r>
        <w:rPr>
          <w:rFonts w:ascii="Arial"/>
          <w:b/>
          <w:i/>
          <w:sz w:val="18"/>
        </w:rPr>
        <w:t xml:space="preserve">at </w:t>
      </w:r>
      <w:r w:rsidR="00EA511C">
        <w:rPr>
          <w:rFonts w:ascii="Arial"/>
          <w:b/>
          <w:i/>
          <w:spacing w:val="-1"/>
          <w:sz w:val="18"/>
        </w:rPr>
        <w:t>their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discretion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z w:val="18"/>
        </w:rPr>
        <w:t>may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deviate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from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z w:val="18"/>
        </w:rPr>
        <w:t>the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published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agenda.</w:t>
      </w:r>
    </w:p>
    <w:p w14:paraId="42DC06CE" w14:textId="77777777" w:rsidR="00533C0B" w:rsidRPr="00E70C55" w:rsidRDefault="00533C0B" w:rsidP="00533C0B">
      <w:pPr>
        <w:rPr>
          <w:rFonts w:ascii="Arial" w:eastAsia="Arial" w:hAnsi="Arial" w:cs="Arial"/>
          <w:b/>
          <w:bCs/>
          <w:i/>
          <w:sz w:val="13"/>
          <w:szCs w:val="13"/>
        </w:rPr>
      </w:pPr>
    </w:p>
    <w:p w14:paraId="65634DF5" w14:textId="426976B3" w:rsidR="000A79D9" w:rsidRDefault="00533C0B" w:rsidP="000D0F37">
      <w:pPr>
        <w:pStyle w:val="BodyText"/>
        <w:spacing w:before="115"/>
        <w:ind w:left="1033" w:right="992"/>
        <w:jc w:val="center"/>
        <w:rPr>
          <w:spacing w:val="-1"/>
          <w:u w:val="single" w:color="000000"/>
        </w:rPr>
      </w:pPr>
      <w:r>
        <w:rPr>
          <w:spacing w:val="-1"/>
          <w:u w:val="single" w:color="000000"/>
        </w:rPr>
        <w:t>AGENDA</w:t>
      </w:r>
      <w:r w:rsidR="000702C6">
        <w:rPr>
          <w:spacing w:val="-1"/>
          <w:u w:val="single" w:color="000000"/>
        </w:rPr>
        <w:t xml:space="preserve"> AND MINUTES</w:t>
      </w:r>
    </w:p>
    <w:p w14:paraId="3A2C355E" w14:textId="7A967B3F" w:rsidR="006F00E5" w:rsidRPr="00E3751A" w:rsidRDefault="006F00E5" w:rsidP="00E3751A">
      <w:pPr>
        <w:ind w:left="720"/>
        <w:rPr>
          <w:rFonts w:ascii="Arial" w:hAnsi="Arial" w:cs="Arial"/>
          <w:sz w:val="24"/>
          <w:szCs w:val="24"/>
        </w:rPr>
      </w:pPr>
      <w:r w:rsidRPr="00E3751A">
        <w:rPr>
          <w:rFonts w:ascii="Arial" w:hAnsi="Arial" w:cs="Arial"/>
          <w:spacing w:val="-1"/>
          <w:sz w:val="24"/>
          <w:szCs w:val="24"/>
        </w:rPr>
        <w:t xml:space="preserve">Attendance:  </w:t>
      </w:r>
      <w:r w:rsidRPr="00E3751A">
        <w:rPr>
          <w:rFonts w:ascii="Arial" w:hAnsi="Arial" w:cs="Arial"/>
          <w:sz w:val="24"/>
          <w:szCs w:val="24"/>
        </w:rPr>
        <w:t>Andrea Ziglar</w:t>
      </w:r>
      <w:r w:rsidRPr="00E3751A">
        <w:rPr>
          <w:rFonts w:ascii="Arial" w:hAnsi="Arial" w:cs="Arial"/>
          <w:sz w:val="24"/>
          <w:szCs w:val="24"/>
        </w:rPr>
        <w:t xml:space="preserve">, </w:t>
      </w:r>
      <w:r w:rsidRPr="00E3751A">
        <w:rPr>
          <w:rFonts w:ascii="Arial" w:hAnsi="Arial" w:cs="Arial"/>
          <w:sz w:val="24"/>
          <w:szCs w:val="24"/>
        </w:rPr>
        <w:t>Giner Rockey-Johnson</w:t>
      </w:r>
      <w:r w:rsidRPr="00E3751A">
        <w:rPr>
          <w:rFonts w:ascii="Arial" w:hAnsi="Arial" w:cs="Arial"/>
          <w:sz w:val="24"/>
          <w:szCs w:val="24"/>
        </w:rPr>
        <w:t xml:space="preserve">, </w:t>
      </w:r>
      <w:r w:rsidRPr="00E3751A">
        <w:rPr>
          <w:rFonts w:ascii="Arial" w:hAnsi="Arial" w:cs="Arial"/>
          <w:sz w:val="24"/>
          <w:szCs w:val="24"/>
        </w:rPr>
        <w:t>Alison Fulford</w:t>
      </w:r>
      <w:r w:rsidRPr="00E3751A">
        <w:rPr>
          <w:rFonts w:ascii="Arial" w:hAnsi="Arial" w:cs="Arial"/>
          <w:sz w:val="24"/>
          <w:szCs w:val="24"/>
        </w:rPr>
        <w:t xml:space="preserve">, </w:t>
      </w:r>
      <w:r w:rsidRPr="00E3751A">
        <w:rPr>
          <w:rFonts w:ascii="Arial" w:hAnsi="Arial" w:cs="Arial"/>
          <w:sz w:val="24"/>
          <w:szCs w:val="24"/>
        </w:rPr>
        <w:t>Melody Kohr</w:t>
      </w:r>
      <w:r w:rsidRPr="00E3751A">
        <w:rPr>
          <w:rFonts w:ascii="Arial" w:hAnsi="Arial" w:cs="Arial"/>
          <w:sz w:val="24"/>
          <w:szCs w:val="24"/>
        </w:rPr>
        <w:t xml:space="preserve">, </w:t>
      </w:r>
      <w:r w:rsidRPr="00E3751A">
        <w:rPr>
          <w:rFonts w:ascii="Arial" w:hAnsi="Arial" w:cs="Arial"/>
          <w:sz w:val="24"/>
          <w:szCs w:val="24"/>
        </w:rPr>
        <w:t xml:space="preserve">Melissa </w:t>
      </w:r>
      <w:proofErr w:type="spellStart"/>
      <w:proofErr w:type="gramStart"/>
      <w:r w:rsidRPr="00E3751A">
        <w:rPr>
          <w:rFonts w:ascii="Arial" w:hAnsi="Arial" w:cs="Arial"/>
          <w:sz w:val="24"/>
          <w:szCs w:val="24"/>
        </w:rPr>
        <w:t>Jagger</w:t>
      </w:r>
      <w:r w:rsidRPr="00E3751A">
        <w:rPr>
          <w:rFonts w:ascii="Arial" w:hAnsi="Arial" w:cs="Arial"/>
          <w:sz w:val="24"/>
          <w:szCs w:val="24"/>
        </w:rPr>
        <w:t>,</w:t>
      </w:r>
      <w:r w:rsidRPr="00E3751A">
        <w:rPr>
          <w:rFonts w:ascii="Arial" w:hAnsi="Arial" w:cs="Arial"/>
          <w:sz w:val="24"/>
          <w:szCs w:val="24"/>
        </w:rPr>
        <w:t>Keona</w:t>
      </w:r>
      <w:proofErr w:type="spellEnd"/>
      <w:proofErr w:type="gramEnd"/>
      <w:r w:rsidRPr="00E375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751A">
        <w:rPr>
          <w:rFonts w:ascii="Arial" w:hAnsi="Arial" w:cs="Arial"/>
          <w:sz w:val="24"/>
          <w:szCs w:val="24"/>
        </w:rPr>
        <w:t>Oneal-Givens</w:t>
      </w:r>
      <w:proofErr w:type="spellEnd"/>
      <w:r w:rsidR="00E3751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3751A">
        <w:rPr>
          <w:rFonts w:ascii="Arial" w:hAnsi="Arial" w:cs="Arial"/>
          <w:sz w:val="24"/>
          <w:szCs w:val="24"/>
        </w:rPr>
        <w:t>Dehryl</w:t>
      </w:r>
      <w:proofErr w:type="spellEnd"/>
      <w:r w:rsidRPr="00E3751A">
        <w:rPr>
          <w:rFonts w:ascii="Arial" w:hAnsi="Arial" w:cs="Arial"/>
          <w:sz w:val="24"/>
          <w:szCs w:val="24"/>
        </w:rPr>
        <w:t xml:space="preserve"> McCall</w:t>
      </w:r>
      <w:r w:rsidRPr="00E3751A">
        <w:rPr>
          <w:rFonts w:ascii="Arial" w:hAnsi="Arial" w:cs="Arial"/>
          <w:sz w:val="24"/>
          <w:szCs w:val="24"/>
        </w:rPr>
        <w:t xml:space="preserve">, </w:t>
      </w:r>
      <w:r w:rsidRPr="00E3751A">
        <w:rPr>
          <w:rFonts w:ascii="Arial" w:hAnsi="Arial" w:cs="Arial"/>
          <w:sz w:val="24"/>
          <w:szCs w:val="24"/>
        </w:rPr>
        <w:t>Sara Pham</w:t>
      </w:r>
      <w:r w:rsidRPr="00E3751A">
        <w:rPr>
          <w:rFonts w:ascii="Arial" w:hAnsi="Arial" w:cs="Arial"/>
          <w:sz w:val="24"/>
          <w:szCs w:val="24"/>
        </w:rPr>
        <w:t xml:space="preserve">, </w:t>
      </w:r>
      <w:r w:rsidRPr="00E3751A">
        <w:rPr>
          <w:rFonts w:ascii="Arial" w:hAnsi="Arial" w:cs="Arial"/>
          <w:sz w:val="24"/>
          <w:szCs w:val="24"/>
        </w:rPr>
        <w:t>Lasondra Fortenberry</w:t>
      </w:r>
      <w:r w:rsidRPr="00E3751A">
        <w:rPr>
          <w:rFonts w:ascii="Arial" w:hAnsi="Arial" w:cs="Arial"/>
          <w:sz w:val="24"/>
          <w:szCs w:val="24"/>
        </w:rPr>
        <w:t xml:space="preserve">, </w:t>
      </w:r>
      <w:r w:rsidRPr="00E3751A">
        <w:rPr>
          <w:rFonts w:ascii="Arial" w:hAnsi="Arial" w:cs="Arial"/>
          <w:sz w:val="24"/>
          <w:szCs w:val="24"/>
        </w:rPr>
        <w:t>Heather DeFrancisco</w:t>
      </w:r>
      <w:r w:rsidRPr="00E3751A">
        <w:rPr>
          <w:rFonts w:ascii="Arial" w:hAnsi="Arial" w:cs="Arial"/>
          <w:sz w:val="24"/>
          <w:szCs w:val="24"/>
        </w:rPr>
        <w:t>,</w:t>
      </w:r>
      <w:r w:rsidR="00E3751A">
        <w:rPr>
          <w:rFonts w:ascii="Arial" w:hAnsi="Arial" w:cs="Arial"/>
          <w:sz w:val="24"/>
          <w:szCs w:val="24"/>
        </w:rPr>
        <w:t xml:space="preserve"> </w:t>
      </w:r>
      <w:r w:rsidRPr="00E3751A">
        <w:rPr>
          <w:rFonts w:ascii="Arial" w:hAnsi="Arial" w:cs="Arial"/>
          <w:sz w:val="24"/>
          <w:szCs w:val="24"/>
        </w:rPr>
        <w:t xml:space="preserve">Cal </w:t>
      </w:r>
      <w:r w:rsidRPr="00E3751A">
        <w:rPr>
          <w:rFonts w:ascii="Arial" w:hAnsi="Arial" w:cs="Arial"/>
          <w:sz w:val="24"/>
          <w:szCs w:val="24"/>
        </w:rPr>
        <w:t>Walton,</w:t>
      </w:r>
      <w:r w:rsidR="00E3751A" w:rsidRPr="00E3751A">
        <w:rPr>
          <w:rFonts w:ascii="Arial" w:hAnsi="Arial" w:cs="Arial"/>
          <w:sz w:val="24"/>
          <w:szCs w:val="24"/>
        </w:rPr>
        <w:t xml:space="preserve"> Maria Batista,</w:t>
      </w:r>
      <w:r w:rsidRPr="00E3751A">
        <w:rPr>
          <w:rFonts w:ascii="Arial" w:hAnsi="Arial" w:cs="Arial"/>
          <w:sz w:val="24"/>
          <w:szCs w:val="24"/>
        </w:rPr>
        <w:t xml:space="preserve"> and </w:t>
      </w:r>
      <w:r w:rsidRPr="00E3751A">
        <w:rPr>
          <w:rFonts w:ascii="Arial" w:hAnsi="Arial" w:cs="Arial"/>
          <w:sz w:val="24"/>
          <w:szCs w:val="24"/>
        </w:rPr>
        <w:t>Rebecca Sen</w:t>
      </w:r>
    </w:p>
    <w:p w14:paraId="533A06FD" w14:textId="4D08211A" w:rsidR="00DC08B8" w:rsidRPr="006F00E5" w:rsidRDefault="00DC08B8" w:rsidP="006F00E5">
      <w:pPr>
        <w:pStyle w:val="BodyText"/>
        <w:spacing w:before="115"/>
        <w:ind w:left="0" w:right="992"/>
        <w:rPr>
          <w:spacing w:val="-1"/>
        </w:rPr>
      </w:pPr>
    </w:p>
    <w:p w14:paraId="2E190978" w14:textId="0F6F6518" w:rsidR="00DC08B8" w:rsidRPr="00DC08B8" w:rsidRDefault="00DC08B8" w:rsidP="00DC08B8">
      <w:pPr>
        <w:pStyle w:val="BodyText"/>
        <w:numPr>
          <w:ilvl w:val="0"/>
          <w:numId w:val="13"/>
        </w:numPr>
        <w:spacing w:before="115"/>
        <w:ind w:right="992"/>
        <w:rPr>
          <w:spacing w:val="-1"/>
          <w:u w:val="single" w:color="000000"/>
        </w:rPr>
      </w:pPr>
      <w:r>
        <w:rPr>
          <w:spacing w:val="-1"/>
        </w:rPr>
        <w:t>Welcome and review of outstanding minutes</w:t>
      </w:r>
      <w:r w:rsidR="000E481E">
        <w:rPr>
          <w:spacing w:val="-1"/>
        </w:rPr>
        <w:t>: motion made by Alison and seconded by Heather to approve the minutes.</w:t>
      </w:r>
    </w:p>
    <w:p w14:paraId="501C7C98" w14:textId="0DE0E278" w:rsidR="00DC08B8" w:rsidRPr="00DC08B8" w:rsidRDefault="00DC08B8" w:rsidP="00DC08B8">
      <w:pPr>
        <w:pStyle w:val="BodyText"/>
        <w:numPr>
          <w:ilvl w:val="0"/>
          <w:numId w:val="13"/>
        </w:numPr>
        <w:spacing w:before="115"/>
        <w:ind w:right="992"/>
        <w:rPr>
          <w:spacing w:val="-1"/>
          <w:u w:val="single" w:color="000000"/>
        </w:rPr>
      </w:pPr>
      <w:r>
        <w:rPr>
          <w:spacing w:val="-1"/>
        </w:rPr>
        <w:t>Review of follow up items sent out from June meeting</w:t>
      </w:r>
    </w:p>
    <w:p w14:paraId="3EAE3C32" w14:textId="1DB850CB" w:rsidR="00DC08B8" w:rsidRPr="00DC08B8" w:rsidRDefault="00DC08B8" w:rsidP="00DC08B8">
      <w:pPr>
        <w:pStyle w:val="BodyText"/>
        <w:numPr>
          <w:ilvl w:val="1"/>
          <w:numId w:val="13"/>
        </w:numPr>
        <w:spacing w:before="115"/>
        <w:ind w:right="992"/>
        <w:rPr>
          <w:spacing w:val="-1"/>
          <w:u w:val="single" w:color="000000"/>
        </w:rPr>
      </w:pPr>
      <w:r>
        <w:rPr>
          <w:spacing w:val="-1"/>
        </w:rPr>
        <w:t>IL Targeted Reviews from Office of Quality</w:t>
      </w:r>
    </w:p>
    <w:p w14:paraId="7CB5661F" w14:textId="7A67478D" w:rsidR="00DC08B8" w:rsidRPr="00DC08B8" w:rsidRDefault="00DC08B8" w:rsidP="00DC08B8">
      <w:pPr>
        <w:pStyle w:val="BodyText"/>
        <w:numPr>
          <w:ilvl w:val="1"/>
          <w:numId w:val="13"/>
        </w:numPr>
        <w:spacing w:before="115"/>
        <w:ind w:right="992"/>
        <w:rPr>
          <w:spacing w:val="-1"/>
          <w:u w:val="single" w:color="000000"/>
        </w:rPr>
      </w:pPr>
      <w:r>
        <w:rPr>
          <w:spacing w:val="-1"/>
        </w:rPr>
        <w:t>Update on how Needs Assessment data will be presented in future</w:t>
      </w:r>
    </w:p>
    <w:p w14:paraId="5AC864E5" w14:textId="6444CE8C" w:rsidR="00DC08B8" w:rsidRPr="00DC08B8" w:rsidRDefault="00DC08B8" w:rsidP="00DC08B8">
      <w:pPr>
        <w:pStyle w:val="BodyText"/>
        <w:numPr>
          <w:ilvl w:val="1"/>
          <w:numId w:val="13"/>
        </w:numPr>
        <w:spacing w:before="115"/>
        <w:ind w:right="992"/>
        <w:rPr>
          <w:spacing w:val="-1"/>
          <w:u w:val="single" w:color="000000"/>
        </w:rPr>
      </w:pPr>
      <w:r>
        <w:rPr>
          <w:spacing w:val="-1"/>
        </w:rPr>
        <w:t>Tracking from regional POC’s with reasons for EFC terminations</w:t>
      </w:r>
    </w:p>
    <w:p w14:paraId="49DC4ECA" w14:textId="6416BF87" w:rsidR="00DC08B8" w:rsidRPr="00DC08B8" w:rsidRDefault="00DC08B8" w:rsidP="00DC08B8">
      <w:pPr>
        <w:pStyle w:val="BodyText"/>
        <w:numPr>
          <w:ilvl w:val="0"/>
          <w:numId w:val="13"/>
        </w:numPr>
        <w:spacing w:before="115"/>
        <w:ind w:right="992"/>
        <w:rPr>
          <w:spacing w:val="-1"/>
          <w:u w:val="single" w:color="000000"/>
        </w:rPr>
      </w:pPr>
      <w:r>
        <w:rPr>
          <w:spacing w:val="-1"/>
        </w:rPr>
        <w:t xml:space="preserve">Report </w:t>
      </w:r>
      <w:proofErr w:type="gramStart"/>
      <w:r w:rsidR="00874AA3">
        <w:rPr>
          <w:spacing w:val="-1"/>
        </w:rPr>
        <w:t>writing:</w:t>
      </w:r>
      <w:proofErr w:type="gramEnd"/>
      <w:r w:rsidR="00874AA3">
        <w:rPr>
          <w:spacing w:val="-1"/>
        </w:rPr>
        <w:t xml:space="preserve"> reviewed completed sections and made any needed changes. There are a few sections missing and we will reach out to the assigned person and schedule a new due </w:t>
      </w:r>
      <w:proofErr w:type="gramStart"/>
      <w:r w:rsidR="00874AA3">
        <w:rPr>
          <w:spacing w:val="-1"/>
        </w:rPr>
        <w:t>date</w:t>
      </w:r>
      <w:proofErr w:type="gramEnd"/>
      <w:r w:rsidR="00874AA3">
        <w:rPr>
          <w:spacing w:val="-1"/>
        </w:rPr>
        <w:t xml:space="preserve"> or we will have to reassign them to other council members.</w:t>
      </w:r>
    </w:p>
    <w:p w14:paraId="0DC88725" w14:textId="1A1CDADC" w:rsidR="00DC08B8" w:rsidRPr="00DC08B8" w:rsidRDefault="00DC08B8" w:rsidP="00DC08B8">
      <w:pPr>
        <w:pStyle w:val="BodyText"/>
        <w:numPr>
          <w:ilvl w:val="0"/>
          <w:numId w:val="13"/>
        </w:numPr>
        <w:spacing w:before="115"/>
        <w:ind w:right="992"/>
        <w:rPr>
          <w:spacing w:val="-1"/>
          <w:u w:color="000000"/>
        </w:rPr>
      </w:pPr>
      <w:r w:rsidRPr="00DC08B8">
        <w:rPr>
          <w:spacing w:val="-1"/>
          <w:u w:color="000000"/>
        </w:rPr>
        <w:t>Planning future meeting</w:t>
      </w:r>
      <w:r>
        <w:rPr>
          <w:spacing w:val="-1"/>
          <w:u w:color="000000"/>
        </w:rPr>
        <w:t xml:space="preserve"> presentations</w:t>
      </w:r>
    </w:p>
    <w:p w14:paraId="71E52A80" w14:textId="37824723" w:rsidR="00DC08B8" w:rsidRPr="00DC08B8" w:rsidRDefault="00DC08B8" w:rsidP="00DC08B8">
      <w:pPr>
        <w:pStyle w:val="BodyText"/>
        <w:numPr>
          <w:ilvl w:val="1"/>
          <w:numId w:val="13"/>
        </w:numPr>
        <w:spacing w:before="115"/>
        <w:ind w:right="992"/>
        <w:rPr>
          <w:spacing w:val="-1"/>
          <w:u w:color="000000"/>
        </w:rPr>
      </w:pPr>
      <w:r w:rsidRPr="00DC08B8">
        <w:rPr>
          <w:spacing w:val="-1"/>
          <w:u w:color="000000"/>
        </w:rPr>
        <w:t>Presentation from pilot site housing specialists</w:t>
      </w:r>
    </w:p>
    <w:p w14:paraId="5DBD0776" w14:textId="3DF94ED0" w:rsidR="00DC08B8" w:rsidRDefault="00DC08B8" w:rsidP="00DC08B8">
      <w:pPr>
        <w:pStyle w:val="BodyText"/>
        <w:numPr>
          <w:ilvl w:val="1"/>
          <w:numId w:val="13"/>
        </w:numPr>
        <w:spacing w:before="115"/>
        <w:ind w:right="992"/>
        <w:rPr>
          <w:spacing w:val="-1"/>
          <w:u w:color="000000"/>
        </w:rPr>
      </w:pPr>
      <w:r>
        <w:rPr>
          <w:spacing w:val="-1"/>
          <w:u w:color="000000"/>
        </w:rPr>
        <w:t>Presentation on potential s</w:t>
      </w:r>
      <w:r w:rsidRPr="00DC08B8">
        <w:rPr>
          <w:spacing w:val="-1"/>
          <w:u w:color="000000"/>
        </w:rPr>
        <w:t>elf-sufficiency assessment</w:t>
      </w:r>
    </w:p>
    <w:p w14:paraId="0D871C2D" w14:textId="583CF520" w:rsidR="00DC08B8" w:rsidRPr="00DC08B8" w:rsidRDefault="00DC08B8" w:rsidP="00DC08B8">
      <w:pPr>
        <w:pStyle w:val="BodyText"/>
        <w:numPr>
          <w:ilvl w:val="0"/>
          <w:numId w:val="13"/>
        </w:numPr>
        <w:spacing w:before="115"/>
        <w:ind w:right="992"/>
        <w:rPr>
          <w:spacing w:val="-1"/>
          <w:u w:color="000000"/>
        </w:rPr>
      </w:pPr>
      <w:r>
        <w:rPr>
          <w:spacing w:val="-1"/>
          <w:u w:color="000000"/>
        </w:rPr>
        <w:t>Next Meeting scheduled for August 11, 2025, 9:30-12:30 EST</w:t>
      </w:r>
    </w:p>
    <w:sectPr w:rsidR="00DC08B8" w:rsidRPr="00DC08B8">
      <w:headerReference w:type="first" r:id="rId7"/>
      <w:footerReference w:type="first" r:id="rId8"/>
      <w:pgSz w:w="12240" w:h="15840"/>
      <w:pgMar w:top="1440" w:right="1440" w:bottom="1440" w:left="1440" w:header="576" w:footer="47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96CC06" w14:textId="77777777" w:rsidR="00042E1D" w:rsidRDefault="00042E1D">
      <w:r>
        <w:separator/>
      </w:r>
    </w:p>
  </w:endnote>
  <w:endnote w:type="continuationSeparator" w:id="0">
    <w:p w14:paraId="3A7E4353" w14:textId="77777777" w:rsidR="00042E1D" w:rsidRDefault="00042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BB88C8" w14:textId="77777777" w:rsidR="0078266F" w:rsidRDefault="00533C0B">
    <w:pPr>
      <w:jc w:val="center"/>
      <w:rPr>
        <w:rFonts w:ascii="Arial" w:eastAsia="Arial" w:hAnsi="Arial" w:cs="Arial"/>
      </w:rPr>
    </w:pPr>
    <w:r>
      <w:rPr>
        <w:rFonts w:ascii="Arial" w:eastAsia="Arial" w:hAnsi="Arial" w:cs="Arial"/>
      </w:rPr>
      <w:t>2415 North Monroe Street, Suite 400, Tallahassee, Florida 32303-4190</w:t>
    </w:r>
  </w:p>
  <w:p w14:paraId="707B4EA6" w14:textId="77777777" w:rsidR="0078266F" w:rsidRDefault="00533C0B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DD4855C" wp14:editId="2D0CE3A1">
              <wp:simplePos x="0" y="0"/>
              <wp:positionH relativeFrom="column">
                <wp:posOffset>1</wp:posOffset>
              </wp:positionH>
              <wp:positionV relativeFrom="paragraph">
                <wp:posOffset>63500</wp:posOffset>
              </wp:positionV>
              <wp:extent cx="594360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74200" y="3780000"/>
                        <a:ext cx="594360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601D51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" o:spid="_x0000_s1026" type="#_x0000_t32" style="position:absolute;margin-left:0;margin-top:5pt;width:468pt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" filled="t">
              <v:stroke joinstyle="miter"/>
            </v:shape>
          </w:pict>
        </mc:Fallback>
      </mc:AlternateContent>
    </w:r>
  </w:p>
  <w:p w14:paraId="45852905" w14:textId="77777777" w:rsidR="0078266F" w:rsidRDefault="00533C0B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>Mission: Work in Partnership with Local Communities to Protect the Vulnerable, Promote Strong and Economically Self-Sufficient Families, and Advance Personal and Family Recovery and Resiliency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267317" w14:textId="77777777" w:rsidR="00042E1D" w:rsidRDefault="00042E1D">
      <w:r>
        <w:separator/>
      </w:r>
    </w:p>
  </w:footnote>
  <w:footnote w:type="continuationSeparator" w:id="0">
    <w:p w14:paraId="562B2225" w14:textId="77777777" w:rsidR="00042E1D" w:rsidRDefault="00042E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6AC5B0" w14:textId="3AC51E8C" w:rsidR="0078266F" w:rsidRDefault="00E51A2C">
    <w:pPr>
      <w:rPr>
        <w:rFonts w:ascii="Arial" w:eastAsia="Arial" w:hAnsi="Arial" w:cs="Arial"/>
      </w:rPr>
    </w:pPr>
    <w:r>
      <w:rPr>
        <w:rFonts w:ascii="Arial" w:eastAsia="Arial" w:hAnsi="Arial" w:cs="Arial"/>
        <w:noProof/>
        <w:color w:val="000000"/>
        <w:sz w:val="24"/>
        <w:szCs w:val="24"/>
      </w:rPr>
      <w:drawing>
        <wp:anchor distT="0" distB="0" distL="114300" distR="114300" simplePos="0" relativeHeight="251659264" behindDoc="1" locked="0" layoutInCell="1" allowOverlap="1" wp14:anchorId="6620E188" wp14:editId="7DC57290">
          <wp:simplePos x="0" y="0"/>
          <wp:positionH relativeFrom="column">
            <wp:posOffset>1840230</wp:posOffset>
          </wp:positionH>
          <wp:positionV relativeFrom="paragraph">
            <wp:posOffset>-155575</wp:posOffset>
          </wp:positionV>
          <wp:extent cx="805815" cy="895985"/>
          <wp:effectExtent l="0" t="0" r="0" b="5715"/>
          <wp:wrapTight wrapText="bothSides">
            <wp:wrapPolygon edited="0">
              <wp:start x="0" y="0"/>
              <wp:lineTo x="0" y="21432"/>
              <wp:lineTo x="21106" y="21432"/>
              <wp:lineTo x="21106" y="0"/>
              <wp:lineTo x="0" y="0"/>
            </wp:wrapPolygon>
          </wp:wrapTight>
          <wp:docPr id="4" name="image1.jpg" descr="U:\sh-osc\Press Share\Photos, Graphics, Special Projects and Reports\State Agency Logos\DCF LOGOS\DCF 2012 LOGO\UPDATED LOGOS\Circle\DCF_Logo_circ_CMY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U:\sh-osc\Press Share\Photos, Graphics, Special Projects and Reports\State Agency Logos\DCF LOGOS\DCF 2012 LOGO\UPDATED LOGOS\Circle\DCF_Logo_circ_CMYK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5815" cy="89598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hidden="0" allowOverlap="1" wp14:anchorId="3ACF8F70" wp14:editId="14555458">
              <wp:simplePos x="0" y="0"/>
              <wp:positionH relativeFrom="column">
                <wp:posOffset>3159626</wp:posOffset>
              </wp:positionH>
              <wp:positionV relativeFrom="paragraph">
                <wp:posOffset>84221</wp:posOffset>
              </wp:positionV>
              <wp:extent cx="3390900" cy="558165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90900" cy="5581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2855CB8" w14:textId="77777777" w:rsidR="0078266F" w:rsidRDefault="00533C0B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4"/>
                            </w:rPr>
                            <w:t>State of Florida</w:t>
                          </w:r>
                        </w:p>
                        <w:p w14:paraId="3142F8C1" w14:textId="77777777" w:rsidR="0078266F" w:rsidRDefault="00533C0B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8"/>
                            </w:rPr>
                            <w:t>Department of Children and Families</w:t>
                          </w:r>
                        </w:p>
                        <w:p w14:paraId="714DCBE4" w14:textId="77777777" w:rsidR="0078266F" w:rsidRDefault="0078266F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ACF8F70" id="Rectangle 2" o:spid="_x0000_s1026" style="position:absolute;margin-left:248.8pt;margin-top:6.65pt;width:267pt;height:43.9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" stroked="f">
              <v:textbox inset="2.53958mm,1.2694mm,2.53958mm,1.2694mm">
                <w:txbxContent>
                  <w:p w14:paraId="62855CB8" w14:textId="77777777" w:rsidR="0078266F" w:rsidRDefault="00533C0B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24"/>
                      </w:rPr>
                      <w:t>State of Florida</w:t>
                    </w:r>
                  </w:p>
                  <w:p w14:paraId="3142F8C1" w14:textId="77777777" w:rsidR="0078266F" w:rsidRDefault="00533C0B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28"/>
                      </w:rPr>
                      <w:t>Department of Children and Families</w:t>
                    </w:r>
                  </w:p>
                  <w:p w14:paraId="714DCBE4" w14:textId="77777777" w:rsidR="0078266F" w:rsidRDefault="0078266F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533C0B">
      <w:rPr>
        <w:rFonts w:ascii="Arial" w:eastAsia="Arial" w:hAnsi="Arial" w:cs="Arial"/>
        <w:b/>
      </w:rPr>
      <w:t>Ron DeSantis</w:t>
    </w:r>
  </w:p>
  <w:p w14:paraId="542EA610" w14:textId="52EC447F" w:rsidR="0078266F" w:rsidRDefault="00533C0B">
    <w:pPr>
      <w:rPr>
        <w:rFonts w:ascii="Arial" w:eastAsia="Arial" w:hAnsi="Arial" w:cs="Arial"/>
      </w:rPr>
    </w:pPr>
    <w:r>
      <w:rPr>
        <w:rFonts w:ascii="Arial" w:eastAsia="Arial" w:hAnsi="Arial" w:cs="Arial"/>
      </w:rPr>
      <w:t>Governor</w:t>
    </w:r>
  </w:p>
  <w:p w14:paraId="1CA58556" w14:textId="02C7B8FA" w:rsidR="0078266F" w:rsidRDefault="0078266F">
    <w:pPr>
      <w:rPr>
        <w:rFonts w:ascii="Arial" w:eastAsia="Arial" w:hAnsi="Arial" w:cs="Arial"/>
      </w:rPr>
    </w:pPr>
  </w:p>
  <w:p w14:paraId="14F8FFB3" w14:textId="118F0B4F" w:rsidR="0078266F" w:rsidRDefault="00DC08B8">
    <w:pPr>
      <w:pBdr>
        <w:top w:val="nil"/>
        <w:left w:val="nil"/>
        <w:bottom w:val="nil"/>
        <w:right w:val="nil"/>
        <w:between w:val="nil"/>
      </w:pBdr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>Taylor N. Hatch</w:t>
    </w:r>
  </w:p>
  <w:p w14:paraId="701DC314" w14:textId="1AC8FA52" w:rsidR="0078266F" w:rsidRPr="00E51A2C" w:rsidRDefault="00533C0B" w:rsidP="00E51A2C">
    <w:pPr>
      <w:rPr>
        <w:rFonts w:ascii="Arial" w:eastAsia="Arial" w:hAnsi="Arial" w:cs="Arial"/>
      </w:rPr>
    </w:pPr>
    <w:r>
      <w:rPr>
        <w:rFonts w:ascii="Arial" w:eastAsia="Arial" w:hAnsi="Arial" w:cs="Arial"/>
      </w:rPr>
      <w:t>Secretary</w:t>
    </w:r>
  </w:p>
  <w:p w14:paraId="40D1B9FF" w14:textId="6F93D6C0" w:rsidR="0078266F" w:rsidRDefault="00533C0B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hidden="0" allowOverlap="1" wp14:anchorId="740B3E44" wp14:editId="6E60ACDD">
              <wp:simplePos x="0" y="0"/>
              <wp:positionH relativeFrom="column">
                <wp:posOffset>-25399</wp:posOffset>
              </wp:positionH>
              <wp:positionV relativeFrom="paragraph">
                <wp:posOffset>63500</wp:posOffset>
              </wp:positionV>
              <wp:extent cx="5943600" cy="12700"/>
              <wp:effectExtent l="0" t="0" r="0" b="0"/>
              <wp:wrapNone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74200" y="3780000"/>
                        <a:ext cx="594360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C1EB3D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2pt;margin-top:5pt;width:468pt;height:1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" filled="t">
              <v:stroke joinstyle="miter"/>
            </v:shape>
          </w:pict>
        </mc:Fallback>
      </mc:AlternateContent>
    </w:r>
  </w:p>
  <w:p w14:paraId="48D93C7C" w14:textId="77777777" w:rsidR="0078266F" w:rsidRDefault="0078266F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984DCE"/>
    <w:multiLevelType w:val="hybridMultilevel"/>
    <w:tmpl w:val="90823C80"/>
    <w:lvl w:ilvl="0" w:tplc="26BEB4D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140FC"/>
    <w:multiLevelType w:val="hybridMultilevel"/>
    <w:tmpl w:val="A870475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B4183C"/>
    <w:multiLevelType w:val="hybridMultilevel"/>
    <w:tmpl w:val="9DE87EFC"/>
    <w:lvl w:ilvl="0" w:tplc="662C243C">
      <w:start w:val="1"/>
      <w:numFmt w:val="decimal"/>
      <w:lvlText w:val="%1."/>
      <w:lvlJc w:val="left"/>
      <w:pPr>
        <w:ind w:left="139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13" w:hanging="360"/>
      </w:pPr>
    </w:lvl>
    <w:lvl w:ilvl="2" w:tplc="0409001B" w:tentative="1">
      <w:start w:val="1"/>
      <w:numFmt w:val="lowerRoman"/>
      <w:lvlText w:val="%3."/>
      <w:lvlJc w:val="right"/>
      <w:pPr>
        <w:ind w:left="2833" w:hanging="180"/>
      </w:pPr>
    </w:lvl>
    <w:lvl w:ilvl="3" w:tplc="0409000F" w:tentative="1">
      <w:start w:val="1"/>
      <w:numFmt w:val="decimal"/>
      <w:lvlText w:val="%4."/>
      <w:lvlJc w:val="left"/>
      <w:pPr>
        <w:ind w:left="3553" w:hanging="360"/>
      </w:pPr>
    </w:lvl>
    <w:lvl w:ilvl="4" w:tplc="04090019" w:tentative="1">
      <w:start w:val="1"/>
      <w:numFmt w:val="lowerLetter"/>
      <w:lvlText w:val="%5."/>
      <w:lvlJc w:val="left"/>
      <w:pPr>
        <w:ind w:left="4273" w:hanging="360"/>
      </w:pPr>
    </w:lvl>
    <w:lvl w:ilvl="5" w:tplc="0409001B" w:tentative="1">
      <w:start w:val="1"/>
      <w:numFmt w:val="lowerRoman"/>
      <w:lvlText w:val="%6."/>
      <w:lvlJc w:val="right"/>
      <w:pPr>
        <w:ind w:left="4993" w:hanging="180"/>
      </w:pPr>
    </w:lvl>
    <w:lvl w:ilvl="6" w:tplc="0409000F" w:tentative="1">
      <w:start w:val="1"/>
      <w:numFmt w:val="decimal"/>
      <w:lvlText w:val="%7."/>
      <w:lvlJc w:val="left"/>
      <w:pPr>
        <w:ind w:left="5713" w:hanging="360"/>
      </w:pPr>
    </w:lvl>
    <w:lvl w:ilvl="7" w:tplc="04090019" w:tentative="1">
      <w:start w:val="1"/>
      <w:numFmt w:val="lowerLetter"/>
      <w:lvlText w:val="%8."/>
      <w:lvlJc w:val="left"/>
      <w:pPr>
        <w:ind w:left="6433" w:hanging="360"/>
      </w:pPr>
    </w:lvl>
    <w:lvl w:ilvl="8" w:tplc="0409001B" w:tentative="1">
      <w:start w:val="1"/>
      <w:numFmt w:val="lowerRoman"/>
      <w:lvlText w:val="%9."/>
      <w:lvlJc w:val="right"/>
      <w:pPr>
        <w:ind w:left="7153" w:hanging="180"/>
      </w:pPr>
    </w:lvl>
  </w:abstractNum>
  <w:abstractNum w:abstractNumId="3" w15:restartNumberingAfterBreak="0">
    <w:nsid w:val="25F8564D"/>
    <w:multiLevelType w:val="hybridMultilevel"/>
    <w:tmpl w:val="DD6036D4"/>
    <w:lvl w:ilvl="0" w:tplc="AAF05CEE">
      <w:start w:val="1"/>
      <w:numFmt w:val="upperRoman"/>
      <w:lvlText w:val="%1."/>
      <w:lvlJc w:val="left"/>
      <w:pPr>
        <w:ind w:left="680" w:hanging="404"/>
        <w:jc w:val="right"/>
      </w:pPr>
      <w:rPr>
        <w:rFonts w:ascii="Arial" w:eastAsia="Arial" w:hAnsi="Arial" w:hint="default"/>
        <w:b/>
        <w:bCs/>
        <w:sz w:val="24"/>
        <w:szCs w:val="24"/>
      </w:rPr>
    </w:lvl>
    <w:lvl w:ilvl="1" w:tplc="EB940D82">
      <w:start w:val="1"/>
      <w:numFmt w:val="upperLetter"/>
      <w:lvlText w:val="%2."/>
      <w:lvlJc w:val="left"/>
      <w:pPr>
        <w:ind w:left="880" w:hanging="360"/>
      </w:pPr>
      <w:rPr>
        <w:rFonts w:ascii="Arial" w:eastAsia="Arial" w:hAnsi="Arial" w:hint="default"/>
        <w:b/>
        <w:bCs/>
        <w:spacing w:val="-1"/>
        <w:sz w:val="21"/>
        <w:szCs w:val="21"/>
      </w:rPr>
    </w:lvl>
    <w:lvl w:ilvl="2" w:tplc="EFC4BBBE">
      <w:start w:val="1"/>
      <w:numFmt w:val="bullet"/>
      <w:lvlText w:val="•"/>
      <w:lvlJc w:val="left"/>
      <w:pPr>
        <w:ind w:left="1350" w:hanging="360"/>
      </w:pPr>
      <w:rPr>
        <w:rFonts w:hint="default"/>
      </w:rPr>
    </w:lvl>
    <w:lvl w:ilvl="3" w:tplc="1F1CF4A0">
      <w:start w:val="1"/>
      <w:numFmt w:val="bullet"/>
      <w:lvlText w:val="•"/>
      <w:lvlJc w:val="left"/>
      <w:pPr>
        <w:ind w:left="2090" w:hanging="360"/>
      </w:pPr>
      <w:rPr>
        <w:rFonts w:hint="default"/>
      </w:rPr>
    </w:lvl>
    <w:lvl w:ilvl="4" w:tplc="5CC8D7D0">
      <w:start w:val="1"/>
      <w:numFmt w:val="bullet"/>
      <w:lvlText w:val="•"/>
      <w:lvlJc w:val="left"/>
      <w:pPr>
        <w:ind w:left="3140" w:hanging="360"/>
      </w:pPr>
      <w:rPr>
        <w:rFonts w:hint="default"/>
      </w:rPr>
    </w:lvl>
    <w:lvl w:ilvl="5" w:tplc="E1BC6730">
      <w:start w:val="1"/>
      <w:numFmt w:val="bullet"/>
      <w:lvlText w:val="•"/>
      <w:lvlJc w:val="left"/>
      <w:pPr>
        <w:ind w:left="4190" w:hanging="360"/>
      </w:pPr>
      <w:rPr>
        <w:rFonts w:hint="default"/>
      </w:rPr>
    </w:lvl>
    <w:lvl w:ilvl="6" w:tplc="060E92EA">
      <w:start w:val="1"/>
      <w:numFmt w:val="bullet"/>
      <w:lvlText w:val="•"/>
      <w:lvlJc w:val="left"/>
      <w:pPr>
        <w:ind w:left="5240" w:hanging="360"/>
      </w:pPr>
      <w:rPr>
        <w:rFonts w:hint="default"/>
      </w:rPr>
    </w:lvl>
    <w:lvl w:ilvl="7" w:tplc="BD587392">
      <w:start w:val="1"/>
      <w:numFmt w:val="bullet"/>
      <w:lvlText w:val="•"/>
      <w:lvlJc w:val="left"/>
      <w:pPr>
        <w:ind w:left="6290" w:hanging="360"/>
      </w:pPr>
      <w:rPr>
        <w:rFonts w:hint="default"/>
      </w:rPr>
    </w:lvl>
    <w:lvl w:ilvl="8" w:tplc="17E4EAB8">
      <w:start w:val="1"/>
      <w:numFmt w:val="bullet"/>
      <w:lvlText w:val="•"/>
      <w:lvlJc w:val="left"/>
      <w:pPr>
        <w:ind w:left="7340" w:hanging="360"/>
      </w:pPr>
      <w:rPr>
        <w:rFonts w:hint="default"/>
      </w:rPr>
    </w:lvl>
  </w:abstractNum>
  <w:abstractNum w:abstractNumId="4" w15:restartNumberingAfterBreak="0">
    <w:nsid w:val="2C6F64AA"/>
    <w:multiLevelType w:val="hybridMultilevel"/>
    <w:tmpl w:val="7324C91A"/>
    <w:lvl w:ilvl="0" w:tplc="65AE2DB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5602B3"/>
    <w:multiLevelType w:val="hybridMultilevel"/>
    <w:tmpl w:val="DD78F468"/>
    <w:lvl w:ilvl="0" w:tplc="FAF88E80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886C50"/>
    <w:multiLevelType w:val="hybridMultilevel"/>
    <w:tmpl w:val="232CD67C"/>
    <w:lvl w:ilvl="0" w:tplc="04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3DE671B8"/>
    <w:multiLevelType w:val="hybridMultilevel"/>
    <w:tmpl w:val="672C86F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8" w15:restartNumberingAfterBreak="0">
    <w:nsid w:val="3F6F35F8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9" w15:restartNumberingAfterBreak="0">
    <w:nsid w:val="5A0C4925"/>
    <w:multiLevelType w:val="hybridMultilevel"/>
    <w:tmpl w:val="C7ACB424"/>
    <w:lvl w:ilvl="0" w:tplc="04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0" w15:restartNumberingAfterBreak="0">
    <w:nsid w:val="74A9462C"/>
    <w:multiLevelType w:val="hybridMultilevel"/>
    <w:tmpl w:val="3B024F60"/>
    <w:lvl w:ilvl="0" w:tplc="6D525F7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160F1C"/>
    <w:multiLevelType w:val="hybridMultilevel"/>
    <w:tmpl w:val="AAF892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78902872">
    <w:abstractNumId w:val="3"/>
  </w:num>
  <w:num w:numId="2" w16cid:durableId="1045562182">
    <w:abstractNumId w:val="7"/>
  </w:num>
  <w:num w:numId="3" w16cid:durableId="257174984">
    <w:abstractNumId w:val="6"/>
  </w:num>
  <w:num w:numId="4" w16cid:durableId="1844398069">
    <w:abstractNumId w:val="9"/>
  </w:num>
  <w:num w:numId="5" w16cid:durableId="20153776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26592298">
    <w:abstractNumId w:val="5"/>
  </w:num>
  <w:num w:numId="7" w16cid:durableId="861941908">
    <w:abstractNumId w:val="10"/>
  </w:num>
  <w:num w:numId="8" w16cid:durableId="1711028234">
    <w:abstractNumId w:val="4"/>
  </w:num>
  <w:num w:numId="9" w16cid:durableId="1601251954">
    <w:abstractNumId w:val="1"/>
  </w:num>
  <w:num w:numId="10" w16cid:durableId="13680964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77676742">
    <w:abstractNumId w:val="11"/>
  </w:num>
  <w:num w:numId="12" w16cid:durableId="1647198938">
    <w:abstractNumId w:val="0"/>
  </w:num>
  <w:num w:numId="13" w16cid:durableId="13033450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66F"/>
    <w:rsid w:val="00020C3E"/>
    <w:rsid w:val="0002560A"/>
    <w:rsid w:val="00027574"/>
    <w:rsid w:val="00032098"/>
    <w:rsid w:val="00041208"/>
    <w:rsid w:val="00042E1D"/>
    <w:rsid w:val="000508C4"/>
    <w:rsid w:val="000702C6"/>
    <w:rsid w:val="00072EBA"/>
    <w:rsid w:val="000A79D9"/>
    <w:rsid w:val="000C0729"/>
    <w:rsid w:val="000C5E07"/>
    <w:rsid w:val="000D0F37"/>
    <w:rsid w:val="000D41EB"/>
    <w:rsid w:val="000E481E"/>
    <w:rsid w:val="00101A6E"/>
    <w:rsid w:val="0010736E"/>
    <w:rsid w:val="001337B7"/>
    <w:rsid w:val="00192E81"/>
    <w:rsid w:val="001C2EFE"/>
    <w:rsid w:val="001C4A62"/>
    <w:rsid w:val="001D05C3"/>
    <w:rsid w:val="001E61CA"/>
    <w:rsid w:val="001E6D39"/>
    <w:rsid w:val="001F616B"/>
    <w:rsid w:val="0025266B"/>
    <w:rsid w:val="00262F29"/>
    <w:rsid w:val="00272025"/>
    <w:rsid w:val="00280931"/>
    <w:rsid w:val="002C0A15"/>
    <w:rsid w:val="00324894"/>
    <w:rsid w:val="00331039"/>
    <w:rsid w:val="00357602"/>
    <w:rsid w:val="00367469"/>
    <w:rsid w:val="003749E0"/>
    <w:rsid w:val="00386973"/>
    <w:rsid w:val="003B0507"/>
    <w:rsid w:val="003B46D0"/>
    <w:rsid w:val="003B7984"/>
    <w:rsid w:val="003D3FCA"/>
    <w:rsid w:val="00420684"/>
    <w:rsid w:val="00430C05"/>
    <w:rsid w:val="00442D46"/>
    <w:rsid w:val="004478B0"/>
    <w:rsid w:val="00452BDA"/>
    <w:rsid w:val="0045672D"/>
    <w:rsid w:val="004A6920"/>
    <w:rsid w:val="004B0142"/>
    <w:rsid w:val="00504D01"/>
    <w:rsid w:val="0051245F"/>
    <w:rsid w:val="00515EAE"/>
    <w:rsid w:val="00533C0B"/>
    <w:rsid w:val="005609BD"/>
    <w:rsid w:val="0056404D"/>
    <w:rsid w:val="00571DF0"/>
    <w:rsid w:val="00590AFA"/>
    <w:rsid w:val="005A7B73"/>
    <w:rsid w:val="005B0513"/>
    <w:rsid w:val="005E0BB5"/>
    <w:rsid w:val="0063516B"/>
    <w:rsid w:val="00664608"/>
    <w:rsid w:val="00676161"/>
    <w:rsid w:val="006A6E63"/>
    <w:rsid w:val="006B7C40"/>
    <w:rsid w:val="006D2FD7"/>
    <w:rsid w:val="006F00E5"/>
    <w:rsid w:val="006F07D2"/>
    <w:rsid w:val="00713A9D"/>
    <w:rsid w:val="00760C50"/>
    <w:rsid w:val="00766148"/>
    <w:rsid w:val="0078266F"/>
    <w:rsid w:val="007853A7"/>
    <w:rsid w:val="0079057F"/>
    <w:rsid w:val="0079394D"/>
    <w:rsid w:val="007B7280"/>
    <w:rsid w:val="00826C70"/>
    <w:rsid w:val="00872488"/>
    <w:rsid w:val="00874AA3"/>
    <w:rsid w:val="008839DB"/>
    <w:rsid w:val="00894CD9"/>
    <w:rsid w:val="008A6483"/>
    <w:rsid w:val="008A6F27"/>
    <w:rsid w:val="008A7C10"/>
    <w:rsid w:val="008B20D8"/>
    <w:rsid w:val="008D3CC9"/>
    <w:rsid w:val="00920503"/>
    <w:rsid w:val="00946897"/>
    <w:rsid w:val="00970DE1"/>
    <w:rsid w:val="00973366"/>
    <w:rsid w:val="009733BF"/>
    <w:rsid w:val="009A2B21"/>
    <w:rsid w:val="009F4492"/>
    <w:rsid w:val="00A12663"/>
    <w:rsid w:val="00A16C03"/>
    <w:rsid w:val="00A302C0"/>
    <w:rsid w:val="00A54A78"/>
    <w:rsid w:val="00A5545E"/>
    <w:rsid w:val="00A57CF3"/>
    <w:rsid w:val="00A75D8D"/>
    <w:rsid w:val="00AA7934"/>
    <w:rsid w:val="00AB084F"/>
    <w:rsid w:val="00AB1DCB"/>
    <w:rsid w:val="00B12B76"/>
    <w:rsid w:val="00B36B4C"/>
    <w:rsid w:val="00B50DAC"/>
    <w:rsid w:val="00B62B4A"/>
    <w:rsid w:val="00BB62E1"/>
    <w:rsid w:val="00BC5E3C"/>
    <w:rsid w:val="00C04B6A"/>
    <w:rsid w:val="00C21642"/>
    <w:rsid w:val="00C523CB"/>
    <w:rsid w:val="00C96474"/>
    <w:rsid w:val="00C966D4"/>
    <w:rsid w:val="00CA159B"/>
    <w:rsid w:val="00CB0C76"/>
    <w:rsid w:val="00CB4D1F"/>
    <w:rsid w:val="00CD07FB"/>
    <w:rsid w:val="00CD1804"/>
    <w:rsid w:val="00CE7379"/>
    <w:rsid w:val="00CF22F1"/>
    <w:rsid w:val="00D07766"/>
    <w:rsid w:val="00D17AEE"/>
    <w:rsid w:val="00D21333"/>
    <w:rsid w:val="00D72540"/>
    <w:rsid w:val="00D804FC"/>
    <w:rsid w:val="00DA1514"/>
    <w:rsid w:val="00DC08B8"/>
    <w:rsid w:val="00DC6E0F"/>
    <w:rsid w:val="00DD13AB"/>
    <w:rsid w:val="00DD5EE8"/>
    <w:rsid w:val="00DE5345"/>
    <w:rsid w:val="00E23D55"/>
    <w:rsid w:val="00E33D2B"/>
    <w:rsid w:val="00E3751A"/>
    <w:rsid w:val="00E42DB5"/>
    <w:rsid w:val="00E51A2C"/>
    <w:rsid w:val="00E70C55"/>
    <w:rsid w:val="00EA511C"/>
    <w:rsid w:val="00EE2067"/>
    <w:rsid w:val="00F32BEC"/>
    <w:rsid w:val="00F50FCD"/>
    <w:rsid w:val="00F84CFE"/>
    <w:rsid w:val="00F91575"/>
    <w:rsid w:val="00FA73C6"/>
    <w:rsid w:val="00FD7898"/>
    <w:rsid w:val="00FE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8F58DD"/>
  <w15:docId w15:val="{9D9B7131-8B2A-D84D-AFFD-27370236A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rFonts w:ascii="Arial" w:eastAsia="Arial" w:hAnsi="Arial" w:cs="Arial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center"/>
    </w:pPr>
    <w:rPr>
      <w:rFonts w:ascii="Arial" w:eastAsia="Arial" w:hAnsi="Arial" w:cs="Arial"/>
      <w:b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3C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C0B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533C0B"/>
    <w:pPr>
      <w:widowControl w:val="0"/>
      <w:ind w:left="1040"/>
    </w:pPr>
    <w:rPr>
      <w:rFonts w:ascii="Arial" w:eastAsia="Arial" w:hAnsi="Arial" w:cstheme="minorBid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33C0B"/>
    <w:rPr>
      <w:rFonts w:ascii="Arial" w:eastAsia="Arial" w:hAnsi="Arial" w:cstheme="min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A16C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51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511C"/>
  </w:style>
  <w:style w:type="paragraph" w:styleId="Footer">
    <w:name w:val="footer"/>
    <w:basedOn w:val="Normal"/>
    <w:link w:val="FooterChar"/>
    <w:uiPriority w:val="99"/>
    <w:unhideWhenUsed/>
    <w:rsid w:val="00EA51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511C"/>
  </w:style>
  <w:style w:type="character" w:styleId="Hyperlink">
    <w:name w:val="Hyperlink"/>
    <w:basedOn w:val="DefaultParagraphFont"/>
    <w:uiPriority w:val="99"/>
    <w:unhideWhenUsed/>
    <w:rsid w:val="00452BD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52BD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D78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789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789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8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898"/>
    <w:rPr>
      <w:b/>
      <w:bCs/>
    </w:rPr>
  </w:style>
  <w:style w:type="character" w:customStyle="1" w:styleId="me-email-text">
    <w:name w:val="me-email-text"/>
    <w:basedOn w:val="DefaultParagraphFont"/>
    <w:rsid w:val="006D2F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9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12C928237B9549B728BCB0A33FC1F6" ma:contentTypeVersion="9" ma:contentTypeDescription="Create a new document." ma:contentTypeScope="" ma:versionID="8c57c99b9aa01e6d33f9fd84e48aa02d">
  <xsd:schema xmlns:xsd="http://www.w3.org/2001/XMLSchema" xmlns:xs="http://www.w3.org/2001/XMLSchema" xmlns:p="http://schemas.microsoft.com/office/2006/metadata/properties" xmlns:ns2="316ba397-6235-43cc-be9d-89c39d531d8e" targetNamespace="http://schemas.microsoft.com/office/2006/metadata/properties" ma:root="true" ma:fieldsID="d54fca59431ac04dd2606aa7b6832404" ns2:_="">
    <xsd:import namespace="316ba397-6235-43cc-be9d-89c39d531d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ba397-6235-43cc-be9d-89c39d531d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85cb411-4442-4ffa-af81-3ff6857008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6ba397-6235-43cc-be9d-89c39d531d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E66BA09-B1B5-4D3F-8450-13FBFC4C3AC0}"/>
</file>

<file path=customXml/itemProps2.xml><?xml version="1.0" encoding="utf-8"?>
<ds:datastoreItem xmlns:ds="http://schemas.openxmlformats.org/officeDocument/2006/customXml" ds:itemID="{1778C8F8-50AA-411A-876C-FA829871382F}"/>
</file>

<file path=customXml/itemProps3.xml><?xml version="1.0" encoding="utf-8"?>
<ds:datastoreItem xmlns:ds="http://schemas.openxmlformats.org/officeDocument/2006/customXml" ds:itemID="{76BBD33A-6415-4360-9D7C-D21DB3A7E5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Janelle M</dc:creator>
  <cp:keywords/>
  <dc:description/>
  <cp:lastModifiedBy>Fulford, Alison</cp:lastModifiedBy>
  <cp:revision>4</cp:revision>
  <cp:lastPrinted>2023-01-12T02:20:00Z</cp:lastPrinted>
  <dcterms:created xsi:type="dcterms:W3CDTF">2025-07-14T13:46:00Z</dcterms:created>
  <dcterms:modified xsi:type="dcterms:W3CDTF">2025-07-14T14:45:00Z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0x0101008512C928237B9549B728BCB0A33FC1F6</vt:lpwstr>
  </property>
</Properties>
</file>