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63B9B" w14:textId="755D5E3A" w:rsidR="00253AB6" w:rsidRPr="00D75506" w:rsidRDefault="00253AB6" w:rsidP="00253AB6">
      <w:pPr>
        <w:tabs>
          <w:tab w:val="left" w:pos="720"/>
          <w:tab w:val="left" w:pos="5040"/>
          <w:tab w:val="left" w:pos="6048"/>
        </w:tabs>
        <w:jc w:val="both"/>
        <w:rPr>
          <w:rFonts w:ascii="Times New Roman" w:hAnsi="Times New Roman"/>
          <w:sz w:val="28"/>
          <w:szCs w:val="28"/>
        </w:rPr>
      </w:pPr>
      <w:r w:rsidRPr="00D75506">
        <w:rPr>
          <w:rFonts w:ascii="Times New Roman" w:hAnsi="Times New Roman"/>
          <w:sz w:val="28"/>
          <w:szCs w:val="28"/>
        </w:rPr>
        <w:tab/>
      </w:r>
      <w:r w:rsidRPr="00D75506">
        <w:rPr>
          <w:rFonts w:ascii="Times New Roman" w:hAnsi="Times New Roman"/>
          <w:sz w:val="28"/>
          <w:szCs w:val="28"/>
        </w:rPr>
        <w:tab/>
        <w:t xml:space="preserve">IN THE </w:t>
      </w:r>
      <w:r w:rsidRPr="00D75506">
        <w:rPr>
          <w:rFonts w:ascii="Times New Roman" w:hAnsi="Times New Roman"/>
          <w:noProof/>
          <w:sz w:val="28"/>
          <w:szCs w:val="28"/>
        </w:rPr>
        <w:t>CIRCUIT</w:t>
      </w:r>
      <w:r w:rsidRPr="00D75506">
        <w:rPr>
          <w:rFonts w:ascii="Times New Roman" w:hAnsi="Times New Roman"/>
          <w:sz w:val="28"/>
          <w:szCs w:val="28"/>
        </w:rPr>
        <w:t xml:space="preserve"> COURT OF THE </w:t>
      </w:r>
    </w:p>
    <w:p w14:paraId="62397941" w14:textId="1130689D" w:rsidR="00253AB6" w:rsidRPr="00D75506" w:rsidRDefault="00253AB6" w:rsidP="00253AB6">
      <w:pPr>
        <w:tabs>
          <w:tab w:val="left" w:pos="720"/>
          <w:tab w:val="left" w:pos="5040"/>
          <w:tab w:val="left" w:pos="6048"/>
        </w:tabs>
        <w:jc w:val="both"/>
        <w:rPr>
          <w:rFonts w:ascii="Times New Roman" w:hAnsi="Times New Roman"/>
          <w:sz w:val="28"/>
          <w:szCs w:val="28"/>
        </w:rPr>
      </w:pPr>
      <w:r w:rsidRPr="00D75506">
        <w:rPr>
          <w:rFonts w:ascii="Times New Roman" w:hAnsi="Times New Roman"/>
          <w:sz w:val="28"/>
          <w:szCs w:val="28"/>
        </w:rPr>
        <w:tab/>
      </w:r>
      <w:r w:rsidRPr="00D75506">
        <w:rPr>
          <w:rFonts w:ascii="Times New Roman" w:hAnsi="Times New Roman"/>
          <w:sz w:val="28"/>
          <w:szCs w:val="28"/>
        </w:rPr>
        <w:tab/>
        <w:t>____________ JUDICIAL CIRCUIT,</w:t>
      </w:r>
    </w:p>
    <w:p w14:paraId="51EDAB8C" w14:textId="70151083" w:rsidR="00253AB6" w:rsidRPr="00D75506" w:rsidRDefault="00253AB6" w:rsidP="00253AB6">
      <w:pPr>
        <w:tabs>
          <w:tab w:val="left" w:pos="720"/>
          <w:tab w:val="left" w:pos="5040"/>
          <w:tab w:val="left" w:pos="6048"/>
        </w:tabs>
        <w:jc w:val="both"/>
        <w:rPr>
          <w:rFonts w:ascii="Times New Roman" w:hAnsi="Times New Roman"/>
          <w:sz w:val="28"/>
          <w:szCs w:val="28"/>
        </w:rPr>
      </w:pPr>
      <w:r w:rsidRPr="00D75506">
        <w:rPr>
          <w:rFonts w:ascii="Times New Roman" w:hAnsi="Times New Roman"/>
          <w:sz w:val="28"/>
          <w:szCs w:val="28"/>
        </w:rPr>
        <w:tab/>
      </w:r>
      <w:r w:rsidRPr="00D75506">
        <w:rPr>
          <w:rFonts w:ascii="Times New Roman" w:hAnsi="Times New Roman"/>
          <w:sz w:val="28"/>
          <w:szCs w:val="28"/>
        </w:rPr>
        <w:tab/>
        <w:t>IN AND FOR __________________</w:t>
      </w:r>
    </w:p>
    <w:p w14:paraId="25DAFA25" w14:textId="77777777" w:rsidR="00253AB6" w:rsidRPr="00D75506" w:rsidRDefault="00253AB6" w:rsidP="00253AB6">
      <w:pPr>
        <w:tabs>
          <w:tab w:val="left" w:pos="720"/>
          <w:tab w:val="left" w:pos="5040"/>
          <w:tab w:val="left" w:pos="6048"/>
        </w:tabs>
        <w:jc w:val="both"/>
        <w:rPr>
          <w:rFonts w:ascii="Times New Roman" w:hAnsi="Times New Roman"/>
          <w:sz w:val="28"/>
          <w:szCs w:val="28"/>
        </w:rPr>
      </w:pPr>
      <w:r w:rsidRPr="00D75506">
        <w:rPr>
          <w:rFonts w:ascii="Times New Roman" w:hAnsi="Times New Roman"/>
          <w:sz w:val="28"/>
          <w:szCs w:val="28"/>
        </w:rPr>
        <w:tab/>
      </w:r>
      <w:r w:rsidRPr="00D75506">
        <w:rPr>
          <w:rFonts w:ascii="Times New Roman" w:hAnsi="Times New Roman"/>
          <w:sz w:val="28"/>
          <w:szCs w:val="28"/>
        </w:rPr>
        <w:tab/>
        <w:t>COUNTY, FLORIDA.</w:t>
      </w:r>
    </w:p>
    <w:p w14:paraId="5CBB2093" w14:textId="77777777" w:rsidR="00253AB6" w:rsidRPr="00D75506" w:rsidRDefault="00253AB6" w:rsidP="00253AB6">
      <w:pPr>
        <w:tabs>
          <w:tab w:val="left" w:pos="720"/>
          <w:tab w:val="left" w:pos="5040"/>
          <w:tab w:val="left" w:pos="6048"/>
        </w:tabs>
        <w:jc w:val="both"/>
        <w:rPr>
          <w:rFonts w:ascii="Times New Roman" w:hAnsi="Times New Roman"/>
          <w:sz w:val="28"/>
          <w:szCs w:val="28"/>
        </w:rPr>
      </w:pPr>
    </w:p>
    <w:p w14:paraId="11DD9E04" w14:textId="77777777" w:rsidR="00253AB6" w:rsidRPr="00D75506" w:rsidRDefault="00253AB6" w:rsidP="00253AB6">
      <w:pPr>
        <w:tabs>
          <w:tab w:val="left" w:pos="720"/>
          <w:tab w:val="left" w:pos="5040"/>
          <w:tab w:val="left" w:pos="6048"/>
        </w:tabs>
        <w:jc w:val="both"/>
        <w:rPr>
          <w:rFonts w:ascii="Times New Roman" w:hAnsi="Times New Roman"/>
          <w:sz w:val="28"/>
          <w:szCs w:val="28"/>
        </w:rPr>
      </w:pPr>
      <w:r w:rsidRPr="00D75506">
        <w:rPr>
          <w:rFonts w:ascii="Times New Roman" w:hAnsi="Times New Roman"/>
          <w:sz w:val="28"/>
          <w:szCs w:val="28"/>
        </w:rPr>
        <w:t>STATE OF FLORIDA,</w:t>
      </w:r>
    </w:p>
    <w:p w14:paraId="7E03C788" w14:textId="77777777" w:rsidR="00253AB6" w:rsidRPr="00D75506" w:rsidRDefault="00253AB6" w:rsidP="00253AB6">
      <w:pPr>
        <w:tabs>
          <w:tab w:val="left" w:pos="720"/>
          <w:tab w:val="left" w:pos="5040"/>
          <w:tab w:val="left" w:pos="6048"/>
        </w:tabs>
        <w:jc w:val="both"/>
        <w:rPr>
          <w:rFonts w:ascii="Times New Roman" w:hAnsi="Times New Roman"/>
          <w:sz w:val="28"/>
          <w:szCs w:val="28"/>
        </w:rPr>
      </w:pPr>
    </w:p>
    <w:p w14:paraId="720AA291" w14:textId="77777777" w:rsidR="00253AB6" w:rsidRPr="00D75506" w:rsidRDefault="00253AB6" w:rsidP="00253AB6">
      <w:pPr>
        <w:tabs>
          <w:tab w:val="left" w:pos="720"/>
          <w:tab w:val="left" w:pos="5040"/>
          <w:tab w:val="left" w:pos="6048"/>
        </w:tabs>
        <w:jc w:val="both"/>
        <w:rPr>
          <w:rFonts w:ascii="Times New Roman" w:hAnsi="Times New Roman"/>
          <w:sz w:val="28"/>
          <w:szCs w:val="28"/>
        </w:rPr>
      </w:pPr>
      <w:r w:rsidRPr="00D75506">
        <w:rPr>
          <w:rFonts w:ascii="Times New Roman" w:hAnsi="Times New Roman"/>
          <w:sz w:val="28"/>
          <w:szCs w:val="28"/>
        </w:rPr>
        <w:tab/>
        <w:t>Plaintiff,</w:t>
      </w:r>
      <w:r w:rsidRPr="00D75506">
        <w:rPr>
          <w:rFonts w:ascii="Times New Roman" w:hAnsi="Times New Roman"/>
          <w:sz w:val="28"/>
          <w:szCs w:val="28"/>
        </w:rPr>
        <w:tab/>
      </w:r>
    </w:p>
    <w:p w14:paraId="1D0B7FC0" w14:textId="77777777" w:rsidR="00253AB6" w:rsidRPr="00D75506" w:rsidRDefault="00253AB6" w:rsidP="00253AB6">
      <w:pPr>
        <w:tabs>
          <w:tab w:val="left" w:pos="720"/>
          <w:tab w:val="left" w:pos="5040"/>
          <w:tab w:val="left" w:pos="6048"/>
        </w:tabs>
        <w:jc w:val="both"/>
        <w:rPr>
          <w:rFonts w:ascii="Times New Roman" w:hAnsi="Times New Roman"/>
          <w:sz w:val="28"/>
          <w:szCs w:val="28"/>
        </w:rPr>
      </w:pPr>
    </w:p>
    <w:p w14:paraId="5D30B1F4" w14:textId="77777777" w:rsidR="00253AB6" w:rsidRPr="00D75506" w:rsidRDefault="00253AB6" w:rsidP="00253AB6">
      <w:pPr>
        <w:tabs>
          <w:tab w:val="left" w:pos="720"/>
          <w:tab w:val="left" w:pos="5040"/>
          <w:tab w:val="left" w:pos="6048"/>
        </w:tabs>
        <w:jc w:val="both"/>
        <w:rPr>
          <w:rFonts w:ascii="Times New Roman" w:hAnsi="Times New Roman"/>
          <w:sz w:val="28"/>
          <w:szCs w:val="28"/>
        </w:rPr>
      </w:pPr>
      <w:r w:rsidRPr="00D75506">
        <w:rPr>
          <w:rFonts w:ascii="Times New Roman" w:hAnsi="Times New Roman"/>
          <w:sz w:val="28"/>
          <w:szCs w:val="28"/>
        </w:rPr>
        <w:t>vs.</w:t>
      </w:r>
    </w:p>
    <w:p w14:paraId="3027C93D" w14:textId="791E7000" w:rsidR="00253AB6" w:rsidRPr="00D75506" w:rsidRDefault="00253AB6" w:rsidP="00253AB6">
      <w:pPr>
        <w:widowControl w:val="0"/>
        <w:tabs>
          <w:tab w:val="left" w:pos="720"/>
          <w:tab w:val="left" w:pos="5040"/>
          <w:tab w:val="left" w:pos="6048"/>
        </w:tabs>
        <w:ind w:left="5040"/>
        <w:rPr>
          <w:rFonts w:ascii="Times New Roman" w:hAnsi="Times New Roman"/>
          <w:sz w:val="28"/>
          <w:szCs w:val="28"/>
        </w:rPr>
      </w:pPr>
      <w:r w:rsidRPr="00D75506">
        <w:rPr>
          <w:rFonts w:ascii="Times New Roman" w:hAnsi="Times New Roman"/>
          <w:sz w:val="28"/>
          <w:szCs w:val="28"/>
        </w:rPr>
        <w:t>CASE NO.: ____________________</w:t>
      </w:r>
    </w:p>
    <w:p w14:paraId="015FFCB6" w14:textId="799C4D1B" w:rsidR="00253AB6" w:rsidRPr="00D75506" w:rsidRDefault="00253AB6" w:rsidP="00253AB6">
      <w:pPr>
        <w:tabs>
          <w:tab w:val="left" w:pos="720"/>
          <w:tab w:val="left" w:pos="5040"/>
          <w:tab w:val="left" w:pos="6048"/>
        </w:tabs>
        <w:jc w:val="both"/>
        <w:rPr>
          <w:rFonts w:ascii="Times New Roman" w:hAnsi="Times New Roman"/>
          <w:caps/>
          <w:sz w:val="28"/>
          <w:szCs w:val="28"/>
        </w:rPr>
      </w:pPr>
      <w:r w:rsidRPr="00D75506">
        <w:rPr>
          <w:rFonts w:ascii="Times New Roman" w:hAnsi="Times New Roman"/>
          <w:caps/>
          <w:sz w:val="28"/>
          <w:szCs w:val="28"/>
        </w:rPr>
        <w:t>__________________,</w:t>
      </w:r>
      <w:r w:rsidRPr="00D75506">
        <w:rPr>
          <w:rFonts w:ascii="Times New Roman" w:hAnsi="Times New Roman"/>
          <w:caps/>
          <w:sz w:val="28"/>
          <w:szCs w:val="28"/>
        </w:rPr>
        <w:tab/>
      </w:r>
      <w:r w:rsidRPr="00D75506">
        <w:rPr>
          <w:rFonts w:ascii="Times New Roman" w:hAnsi="Times New Roman"/>
          <w:caps/>
          <w:sz w:val="28"/>
          <w:szCs w:val="28"/>
        </w:rPr>
        <w:tab/>
      </w:r>
    </w:p>
    <w:p w14:paraId="5A6E7389" w14:textId="77777777" w:rsidR="00253AB6" w:rsidRPr="00D75506" w:rsidRDefault="00253AB6" w:rsidP="00253AB6">
      <w:pPr>
        <w:tabs>
          <w:tab w:val="left" w:pos="720"/>
          <w:tab w:val="left" w:pos="5040"/>
          <w:tab w:val="left" w:pos="6048"/>
        </w:tabs>
        <w:jc w:val="both"/>
        <w:rPr>
          <w:rFonts w:ascii="Times New Roman" w:hAnsi="Times New Roman"/>
          <w:sz w:val="28"/>
          <w:szCs w:val="28"/>
        </w:rPr>
      </w:pPr>
    </w:p>
    <w:p w14:paraId="5A53290F" w14:textId="77777777" w:rsidR="00253AB6" w:rsidRPr="00D75506" w:rsidRDefault="00253AB6" w:rsidP="00253AB6">
      <w:pPr>
        <w:tabs>
          <w:tab w:val="left" w:pos="720"/>
          <w:tab w:val="left" w:pos="5040"/>
          <w:tab w:val="left" w:pos="6048"/>
        </w:tabs>
        <w:jc w:val="both"/>
        <w:rPr>
          <w:rFonts w:ascii="Times New Roman" w:hAnsi="Times New Roman"/>
          <w:sz w:val="28"/>
          <w:szCs w:val="28"/>
        </w:rPr>
      </w:pPr>
      <w:r w:rsidRPr="00D75506">
        <w:rPr>
          <w:rFonts w:ascii="Times New Roman" w:hAnsi="Times New Roman"/>
          <w:sz w:val="28"/>
          <w:szCs w:val="28"/>
        </w:rPr>
        <w:tab/>
        <w:t>Defendant.</w:t>
      </w:r>
    </w:p>
    <w:p w14:paraId="435B0508" w14:textId="77777777" w:rsidR="00253AB6" w:rsidRPr="00D75506" w:rsidRDefault="00253AB6" w:rsidP="00253AB6">
      <w:pPr>
        <w:tabs>
          <w:tab w:val="left" w:pos="720"/>
          <w:tab w:val="left" w:pos="5040"/>
          <w:tab w:val="left" w:pos="6048"/>
        </w:tabs>
        <w:jc w:val="both"/>
        <w:rPr>
          <w:rFonts w:ascii="Times New Roman" w:hAnsi="Times New Roman"/>
          <w:sz w:val="28"/>
          <w:szCs w:val="28"/>
        </w:rPr>
      </w:pPr>
      <w:r w:rsidRPr="00D75506">
        <w:rPr>
          <w:rFonts w:ascii="Times New Roman" w:hAnsi="Times New Roman"/>
          <w:sz w:val="28"/>
          <w:szCs w:val="28"/>
        </w:rPr>
        <w:t>__________________________/</w:t>
      </w:r>
    </w:p>
    <w:p w14:paraId="7570354B" w14:textId="77777777" w:rsidR="00253AB6" w:rsidRPr="00C1276F" w:rsidRDefault="00253AB6" w:rsidP="00253AB6">
      <w:pPr>
        <w:tabs>
          <w:tab w:val="left" w:pos="720"/>
          <w:tab w:val="left" w:pos="5040"/>
          <w:tab w:val="left" w:pos="6048"/>
        </w:tabs>
        <w:spacing w:line="480" w:lineRule="atLeast"/>
        <w:jc w:val="center"/>
        <w:rPr>
          <w:rFonts w:ascii="Times New Roman" w:hAnsi="Times New Roman"/>
          <w:sz w:val="28"/>
          <w:szCs w:val="28"/>
          <w:u w:val="single"/>
        </w:rPr>
      </w:pPr>
      <w:r w:rsidRPr="00C1276F">
        <w:rPr>
          <w:rFonts w:ascii="Times New Roman" w:hAnsi="Times New Roman"/>
          <w:b/>
          <w:sz w:val="28"/>
          <w:szCs w:val="28"/>
          <w:u w:val="single"/>
        </w:rPr>
        <w:t>ORDER TO TRANSPORT AND NOTICE OF HEARING</w:t>
      </w:r>
    </w:p>
    <w:p w14:paraId="1F973D2B" w14:textId="05FED1D7" w:rsidR="00253AB6" w:rsidRPr="00D75506" w:rsidRDefault="00253AB6" w:rsidP="00253AB6">
      <w:pPr>
        <w:tabs>
          <w:tab w:val="left" w:pos="720"/>
          <w:tab w:val="left" w:pos="5040"/>
          <w:tab w:val="left" w:pos="6048"/>
        </w:tabs>
        <w:spacing w:line="480" w:lineRule="atLeast"/>
        <w:jc w:val="both"/>
        <w:rPr>
          <w:rFonts w:ascii="Times New Roman" w:hAnsi="Times New Roman"/>
          <w:sz w:val="28"/>
          <w:szCs w:val="28"/>
        </w:rPr>
      </w:pPr>
      <w:r w:rsidRPr="00D75506">
        <w:rPr>
          <w:rFonts w:ascii="Times New Roman" w:hAnsi="Times New Roman"/>
          <w:b/>
          <w:sz w:val="28"/>
          <w:szCs w:val="28"/>
        </w:rPr>
        <w:tab/>
        <w:t>THIS COURT</w:t>
      </w:r>
      <w:r w:rsidRPr="00D75506">
        <w:rPr>
          <w:rFonts w:ascii="Times New Roman" w:hAnsi="Times New Roman"/>
          <w:sz w:val="28"/>
          <w:szCs w:val="28"/>
        </w:rPr>
        <w:t xml:space="preserve"> having been noticed by the Florida Department of Children and Families</w:t>
      </w:r>
      <w:r w:rsidR="004C1B05" w:rsidRPr="00D75506">
        <w:rPr>
          <w:rFonts w:ascii="Times New Roman" w:hAnsi="Times New Roman"/>
          <w:sz w:val="28"/>
          <w:szCs w:val="28"/>
        </w:rPr>
        <w:t xml:space="preserve"> (hereinafter referred to as the “Department”)</w:t>
      </w:r>
      <w:r w:rsidRPr="00D75506">
        <w:rPr>
          <w:rFonts w:ascii="Times New Roman" w:hAnsi="Times New Roman"/>
          <w:sz w:val="28"/>
          <w:szCs w:val="28"/>
        </w:rPr>
        <w:t>, by and through the Administrator of ________________________________ (hereinafter referred to as the "</w:t>
      </w:r>
      <w:r w:rsidR="00456D90">
        <w:rPr>
          <w:rFonts w:ascii="Times New Roman" w:hAnsi="Times New Roman"/>
          <w:sz w:val="28"/>
          <w:szCs w:val="28"/>
        </w:rPr>
        <w:t>Facility</w:t>
      </w:r>
      <w:r w:rsidRPr="00D75506">
        <w:rPr>
          <w:rFonts w:ascii="Times New Roman" w:hAnsi="Times New Roman"/>
          <w:sz w:val="28"/>
          <w:szCs w:val="28"/>
        </w:rPr>
        <w:t xml:space="preserve">"), that the above-named Defendant </w:t>
      </w:r>
      <w:r w:rsidR="00717643">
        <w:rPr>
          <w:rFonts w:ascii="Times New Roman" w:hAnsi="Times New Roman"/>
          <w:sz w:val="28"/>
          <w:szCs w:val="28"/>
        </w:rPr>
        <w:t xml:space="preserve">is competent to proceed, or otherwise </w:t>
      </w:r>
      <w:r w:rsidR="004C1B05" w:rsidRPr="00D75506">
        <w:rPr>
          <w:rFonts w:ascii="Times New Roman" w:hAnsi="Times New Roman"/>
          <w:sz w:val="28"/>
          <w:szCs w:val="28"/>
        </w:rPr>
        <w:t xml:space="preserve">no longer meets criteria for commitment </w:t>
      </w:r>
      <w:r w:rsidR="00F57F41" w:rsidRPr="007C0AD2">
        <w:rPr>
          <w:rFonts w:ascii="Times New Roman" w:hAnsi="Times New Roman"/>
          <w:sz w:val="28"/>
          <w:szCs w:val="28"/>
        </w:rPr>
        <w:t>under Chapter 916, Fla</w:t>
      </w:r>
      <w:r w:rsidR="00717643">
        <w:rPr>
          <w:rFonts w:ascii="Times New Roman" w:hAnsi="Times New Roman"/>
          <w:sz w:val="28"/>
          <w:szCs w:val="28"/>
        </w:rPr>
        <w:t>.</w:t>
      </w:r>
      <w:r w:rsidR="00F57F41" w:rsidRPr="007C0AD2">
        <w:rPr>
          <w:rFonts w:ascii="Times New Roman" w:hAnsi="Times New Roman"/>
          <w:sz w:val="28"/>
          <w:szCs w:val="28"/>
        </w:rPr>
        <w:t xml:space="preserve"> Sta</w:t>
      </w:r>
      <w:r w:rsidR="00717643">
        <w:rPr>
          <w:rFonts w:ascii="Times New Roman" w:hAnsi="Times New Roman"/>
          <w:sz w:val="28"/>
          <w:szCs w:val="28"/>
        </w:rPr>
        <w:t>t.</w:t>
      </w:r>
      <w:r w:rsidR="00F57F41" w:rsidRPr="007C0AD2">
        <w:rPr>
          <w:rFonts w:ascii="Times New Roman" w:hAnsi="Times New Roman"/>
          <w:sz w:val="28"/>
          <w:szCs w:val="28"/>
        </w:rPr>
        <w:t>,</w:t>
      </w:r>
      <w:r w:rsidR="004C1B05" w:rsidRPr="00D75506">
        <w:rPr>
          <w:rFonts w:ascii="Times New Roman" w:hAnsi="Times New Roman"/>
          <w:sz w:val="28"/>
          <w:szCs w:val="28"/>
        </w:rPr>
        <w:t xml:space="preserve"> </w:t>
      </w:r>
      <w:r w:rsidR="00CC4349">
        <w:rPr>
          <w:rFonts w:ascii="Times New Roman" w:hAnsi="Times New Roman"/>
          <w:sz w:val="28"/>
          <w:szCs w:val="28"/>
        </w:rPr>
        <w:t xml:space="preserve">the Defendant </w:t>
      </w:r>
      <w:r w:rsidRPr="00D75506">
        <w:rPr>
          <w:rFonts w:ascii="Times New Roman" w:hAnsi="Times New Roman"/>
          <w:sz w:val="28"/>
          <w:szCs w:val="28"/>
        </w:rPr>
        <w:t xml:space="preserve">should be returned for a hearing on the issues raised in the notice from the </w:t>
      </w:r>
      <w:r w:rsidR="00456D90">
        <w:rPr>
          <w:rFonts w:ascii="Times New Roman" w:hAnsi="Times New Roman"/>
          <w:sz w:val="28"/>
          <w:szCs w:val="28"/>
        </w:rPr>
        <w:t>Facility</w:t>
      </w:r>
      <w:r w:rsidR="004C1B05" w:rsidRPr="00D75506">
        <w:rPr>
          <w:rFonts w:ascii="Times New Roman" w:hAnsi="Times New Roman"/>
          <w:sz w:val="28"/>
          <w:szCs w:val="28"/>
        </w:rPr>
        <w:t>,</w:t>
      </w:r>
      <w:r w:rsidRPr="00D75506">
        <w:rPr>
          <w:rFonts w:ascii="Times New Roman" w:hAnsi="Times New Roman"/>
          <w:sz w:val="28"/>
          <w:szCs w:val="28"/>
        </w:rPr>
        <w:t xml:space="preserve"> and pursuant to applicable Florida laws and rules of criminal procedure</w:t>
      </w:r>
    </w:p>
    <w:p w14:paraId="08126B53" w14:textId="77777777" w:rsidR="00253AB6" w:rsidRPr="00D75506" w:rsidRDefault="00253AB6" w:rsidP="00253AB6">
      <w:pPr>
        <w:tabs>
          <w:tab w:val="left" w:pos="720"/>
          <w:tab w:val="left" w:pos="5040"/>
          <w:tab w:val="left" w:pos="6048"/>
        </w:tabs>
        <w:spacing w:line="480" w:lineRule="atLeast"/>
        <w:jc w:val="both"/>
        <w:rPr>
          <w:rFonts w:ascii="Times New Roman" w:hAnsi="Times New Roman"/>
          <w:sz w:val="28"/>
          <w:szCs w:val="28"/>
        </w:rPr>
      </w:pPr>
      <w:r w:rsidRPr="00D75506">
        <w:rPr>
          <w:rFonts w:ascii="Times New Roman" w:hAnsi="Times New Roman"/>
          <w:sz w:val="28"/>
          <w:szCs w:val="28"/>
        </w:rPr>
        <w:tab/>
        <w:t>It is hereby</w:t>
      </w:r>
    </w:p>
    <w:p w14:paraId="45ABF451" w14:textId="77777777" w:rsidR="00253AB6" w:rsidRPr="00D75506" w:rsidRDefault="00253AB6" w:rsidP="00253AB6">
      <w:pPr>
        <w:tabs>
          <w:tab w:val="left" w:pos="720"/>
          <w:tab w:val="left" w:pos="5040"/>
          <w:tab w:val="left" w:pos="6048"/>
        </w:tabs>
        <w:spacing w:line="480" w:lineRule="atLeast"/>
        <w:jc w:val="both"/>
        <w:rPr>
          <w:rFonts w:ascii="Times New Roman" w:hAnsi="Times New Roman"/>
          <w:sz w:val="28"/>
          <w:szCs w:val="28"/>
        </w:rPr>
      </w:pPr>
      <w:r w:rsidRPr="00D75506">
        <w:rPr>
          <w:rFonts w:ascii="Times New Roman" w:hAnsi="Times New Roman"/>
          <w:sz w:val="28"/>
          <w:szCs w:val="28"/>
        </w:rPr>
        <w:tab/>
      </w:r>
      <w:r w:rsidRPr="00D75506">
        <w:rPr>
          <w:rFonts w:ascii="Times New Roman" w:hAnsi="Times New Roman"/>
          <w:b/>
          <w:sz w:val="28"/>
          <w:szCs w:val="28"/>
        </w:rPr>
        <w:t xml:space="preserve">ORDERED AND ADJUDGED </w:t>
      </w:r>
      <w:r w:rsidRPr="00D75506">
        <w:rPr>
          <w:rFonts w:ascii="Times New Roman" w:hAnsi="Times New Roman"/>
          <w:sz w:val="28"/>
          <w:szCs w:val="28"/>
        </w:rPr>
        <w:t>as follows:</w:t>
      </w:r>
    </w:p>
    <w:p w14:paraId="40FDE214" w14:textId="24A7B823" w:rsidR="00253AB6" w:rsidRPr="00D75506" w:rsidRDefault="00253AB6" w:rsidP="00253AB6">
      <w:pPr>
        <w:tabs>
          <w:tab w:val="left" w:pos="720"/>
          <w:tab w:val="left" w:pos="1170"/>
          <w:tab w:val="left" w:pos="5040"/>
          <w:tab w:val="left" w:pos="6048"/>
        </w:tabs>
        <w:spacing w:line="480" w:lineRule="atLeast"/>
        <w:jc w:val="both"/>
        <w:rPr>
          <w:rFonts w:ascii="Times New Roman" w:hAnsi="Times New Roman"/>
          <w:sz w:val="28"/>
          <w:szCs w:val="28"/>
        </w:rPr>
      </w:pPr>
      <w:r w:rsidRPr="00D75506">
        <w:rPr>
          <w:rFonts w:ascii="Times New Roman" w:hAnsi="Times New Roman"/>
          <w:sz w:val="28"/>
          <w:szCs w:val="28"/>
        </w:rPr>
        <w:tab/>
        <w:t>1.</w:t>
      </w:r>
      <w:r w:rsidRPr="00D75506">
        <w:rPr>
          <w:rFonts w:ascii="Times New Roman" w:hAnsi="Times New Roman"/>
          <w:sz w:val="28"/>
          <w:szCs w:val="28"/>
        </w:rPr>
        <w:tab/>
      </w:r>
      <w:r w:rsidR="00CC4349">
        <w:rPr>
          <w:rFonts w:ascii="Times New Roman" w:hAnsi="Times New Roman"/>
          <w:sz w:val="28"/>
          <w:szCs w:val="28"/>
        </w:rPr>
        <w:t xml:space="preserve">Section </w:t>
      </w:r>
      <w:r w:rsidRPr="00D75506">
        <w:rPr>
          <w:rFonts w:ascii="Times New Roman" w:hAnsi="Times New Roman"/>
          <w:color w:val="000000"/>
          <w:sz w:val="28"/>
          <w:szCs w:val="28"/>
        </w:rPr>
        <w:t>916.13(2)(</w:t>
      </w:r>
      <w:r w:rsidR="00212B43" w:rsidRPr="00D75506">
        <w:rPr>
          <w:rFonts w:ascii="Times New Roman" w:hAnsi="Times New Roman"/>
          <w:color w:val="000000"/>
          <w:sz w:val="28"/>
          <w:szCs w:val="28"/>
        </w:rPr>
        <w:t>c</w:t>
      </w:r>
      <w:r w:rsidRPr="00D75506">
        <w:rPr>
          <w:rFonts w:ascii="Times New Roman" w:hAnsi="Times New Roman"/>
          <w:color w:val="000000"/>
          <w:sz w:val="28"/>
          <w:szCs w:val="28"/>
        </w:rPr>
        <w:t>)</w:t>
      </w:r>
      <w:r w:rsidR="00CC4349">
        <w:rPr>
          <w:rFonts w:ascii="Times New Roman" w:hAnsi="Times New Roman"/>
          <w:color w:val="000000"/>
          <w:sz w:val="28"/>
          <w:szCs w:val="28"/>
        </w:rPr>
        <w:t>, Fla. Stat.,</w:t>
      </w:r>
      <w:r w:rsidRPr="00D75506">
        <w:rPr>
          <w:rFonts w:ascii="Times New Roman" w:hAnsi="Times New Roman"/>
          <w:color w:val="000000"/>
          <w:sz w:val="28"/>
          <w:szCs w:val="28"/>
        </w:rPr>
        <w:t xml:space="preserve"> requires that upon receiving notification that the Defendant is restored to competency the Court shall hold a hearing within 30 days of said notice and, likewise, that the Defendant must be transported for said hearing. </w:t>
      </w:r>
      <w:r w:rsidR="00BB6063" w:rsidRPr="00D75506">
        <w:rPr>
          <w:rFonts w:ascii="Times New Roman" w:hAnsi="Times New Roman"/>
          <w:color w:val="000000"/>
          <w:sz w:val="28"/>
          <w:szCs w:val="28"/>
        </w:rPr>
        <w:t xml:space="preserve"> </w:t>
      </w:r>
      <w:r w:rsidRPr="00D75506">
        <w:rPr>
          <w:rFonts w:ascii="Times New Roman" w:hAnsi="Times New Roman"/>
          <w:color w:val="000000"/>
          <w:sz w:val="28"/>
          <w:szCs w:val="28"/>
        </w:rPr>
        <w:t xml:space="preserve">See also </w:t>
      </w:r>
      <w:r w:rsidRPr="00D75506">
        <w:rPr>
          <w:rFonts w:ascii="Times New Roman" w:hAnsi="Times New Roman"/>
          <w:color w:val="000000"/>
          <w:sz w:val="28"/>
          <w:szCs w:val="28"/>
          <w:u w:val="single"/>
        </w:rPr>
        <w:t>Jackson v. State</w:t>
      </w:r>
      <w:r w:rsidRPr="00D75506">
        <w:rPr>
          <w:rFonts w:ascii="Times New Roman" w:hAnsi="Times New Roman"/>
          <w:color w:val="000000"/>
          <w:sz w:val="28"/>
          <w:szCs w:val="28"/>
        </w:rPr>
        <w:t>, 880 So.2d 1241 (Fla. 1st DCA 2004).</w:t>
      </w:r>
      <w:r w:rsidR="00BF33C9" w:rsidRPr="00D75506">
        <w:rPr>
          <w:rFonts w:ascii="Times New Roman" w:hAnsi="Times New Roman"/>
          <w:color w:val="000000"/>
          <w:sz w:val="28"/>
          <w:szCs w:val="28"/>
        </w:rPr>
        <w:t xml:space="preserve">  </w:t>
      </w:r>
      <w:r w:rsidR="00CC4349">
        <w:rPr>
          <w:rFonts w:ascii="Times New Roman" w:hAnsi="Times New Roman"/>
          <w:color w:val="000000"/>
          <w:sz w:val="28"/>
          <w:szCs w:val="28"/>
        </w:rPr>
        <w:t xml:space="preserve">Section </w:t>
      </w:r>
      <w:r w:rsidR="00BF33C9" w:rsidRPr="00D75506">
        <w:rPr>
          <w:rFonts w:ascii="Times New Roman" w:hAnsi="Times New Roman"/>
          <w:color w:val="000000"/>
          <w:sz w:val="28"/>
          <w:szCs w:val="28"/>
        </w:rPr>
        <w:t>916.13(2)(c)</w:t>
      </w:r>
      <w:r w:rsidR="00CC4349">
        <w:rPr>
          <w:rFonts w:ascii="Times New Roman" w:hAnsi="Times New Roman"/>
          <w:color w:val="000000"/>
          <w:sz w:val="28"/>
          <w:szCs w:val="28"/>
        </w:rPr>
        <w:t>, Fla. Stat.,</w:t>
      </w:r>
      <w:r w:rsidR="00BF33C9" w:rsidRPr="00D75506">
        <w:rPr>
          <w:rFonts w:ascii="Times New Roman" w:hAnsi="Times New Roman"/>
          <w:color w:val="000000"/>
          <w:sz w:val="28"/>
          <w:szCs w:val="28"/>
        </w:rPr>
        <w:t xml:space="preserve"> also requires </w:t>
      </w:r>
      <w:r w:rsidR="00CC4349">
        <w:rPr>
          <w:rFonts w:ascii="Times New Roman" w:hAnsi="Times New Roman"/>
          <w:color w:val="000000"/>
          <w:sz w:val="28"/>
          <w:szCs w:val="28"/>
        </w:rPr>
        <w:t xml:space="preserve">that </w:t>
      </w:r>
      <w:r w:rsidR="00BF33C9" w:rsidRPr="00D75506">
        <w:rPr>
          <w:rFonts w:ascii="Times New Roman" w:hAnsi="Times New Roman"/>
          <w:sz w:val="28"/>
          <w:szCs w:val="28"/>
        </w:rPr>
        <w:t>“i</w:t>
      </w:r>
      <w:r w:rsidR="00BF33C9" w:rsidRPr="00D75506">
        <w:rPr>
          <w:rStyle w:val="text"/>
          <w:rFonts w:ascii="Times New Roman" w:hAnsi="Times New Roman"/>
          <w:sz w:val="28"/>
          <w:szCs w:val="28"/>
        </w:rPr>
        <w:t xml:space="preserve">f the defendant is receiving psychotropic medication at a mental health facility at the time he or she is discharged and </w:t>
      </w:r>
      <w:r w:rsidR="00BF33C9" w:rsidRPr="00D75506">
        <w:rPr>
          <w:rStyle w:val="text"/>
          <w:rFonts w:ascii="Times New Roman" w:hAnsi="Times New Roman"/>
          <w:sz w:val="28"/>
          <w:szCs w:val="28"/>
        </w:rPr>
        <w:lastRenderedPageBreak/>
        <w:t xml:space="preserve">transferred to the jail, the administering of such medication must continue unless the jail physician documents the need to change or discontinue it. </w:t>
      </w:r>
      <w:r w:rsidR="007E2B87">
        <w:rPr>
          <w:rStyle w:val="text"/>
          <w:rFonts w:ascii="Times New Roman" w:hAnsi="Times New Roman"/>
          <w:sz w:val="28"/>
          <w:szCs w:val="28"/>
        </w:rPr>
        <w:t xml:space="preserve"> </w:t>
      </w:r>
      <w:r w:rsidR="00BF33C9" w:rsidRPr="00D75506">
        <w:rPr>
          <w:rStyle w:val="text"/>
          <w:rFonts w:ascii="Times New Roman" w:hAnsi="Times New Roman"/>
          <w:sz w:val="28"/>
          <w:szCs w:val="28"/>
        </w:rPr>
        <w:t>The jail and department physicians shall collaborate to ensure that medication changes do not adversely affect the defendant’s mental health status or his or her ability to continue with court proceedings; however, the final authority regarding the administering of medication to an inmate in jail rests with the jail physician.”</w:t>
      </w:r>
    </w:p>
    <w:p w14:paraId="70C8A4DC" w14:textId="11420BE0" w:rsidR="00253AB6" w:rsidRPr="00D75506" w:rsidRDefault="00253AB6" w:rsidP="00253AB6">
      <w:pPr>
        <w:tabs>
          <w:tab w:val="left" w:pos="720"/>
          <w:tab w:val="left" w:pos="1170"/>
          <w:tab w:val="left" w:pos="5040"/>
          <w:tab w:val="left" w:pos="6048"/>
        </w:tabs>
        <w:spacing w:line="480" w:lineRule="atLeast"/>
        <w:jc w:val="both"/>
        <w:rPr>
          <w:rFonts w:ascii="Times New Roman" w:hAnsi="Times New Roman"/>
          <w:sz w:val="28"/>
          <w:szCs w:val="28"/>
        </w:rPr>
      </w:pPr>
      <w:r w:rsidRPr="00D75506">
        <w:rPr>
          <w:rFonts w:ascii="Times New Roman" w:hAnsi="Times New Roman"/>
          <w:sz w:val="28"/>
          <w:szCs w:val="28"/>
        </w:rPr>
        <w:tab/>
        <w:t>2.</w:t>
      </w:r>
      <w:r w:rsidRPr="00D75506">
        <w:rPr>
          <w:rFonts w:ascii="Times New Roman" w:hAnsi="Times New Roman"/>
          <w:sz w:val="28"/>
          <w:szCs w:val="28"/>
        </w:rPr>
        <w:tab/>
        <w:t>That upon receipt of this Order, the Sheriff</w:t>
      </w:r>
      <w:r w:rsidR="00BF33C9" w:rsidRPr="00D75506">
        <w:rPr>
          <w:rFonts w:ascii="Times New Roman" w:hAnsi="Times New Roman"/>
          <w:sz w:val="28"/>
          <w:szCs w:val="28"/>
        </w:rPr>
        <w:t xml:space="preserve"> of ___________, County</w:t>
      </w:r>
      <w:r w:rsidRPr="00D75506">
        <w:rPr>
          <w:rFonts w:ascii="Times New Roman" w:hAnsi="Times New Roman"/>
          <w:sz w:val="28"/>
          <w:szCs w:val="28"/>
        </w:rPr>
        <w:t xml:space="preserve">, </w:t>
      </w:r>
      <w:r w:rsidR="00BF33C9" w:rsidRPr="00D75506">
        <w:rPr>
          <w:rFonts w:ascii="Times New Roman" w:hAnsi="Times New Roman"/>
          <w:sz w:val="28"/>
          <w:szCs w:val="28"/>
        </w:rPr>
        <w:t xml:space="preserve">Florida, </w:t>
      </w:r>
      <w:r w:rsidRPr="00D75506">
        <w:rPr>
          <w:rFonts w:ascii="Times New Roman" w:hAnsi="Times New Roman"/>
          <w:sz w:val="28"/>
          <w:szCs w:val="28"/>
        </w:rPr>
        <w:t xml:space="preserve">or designee, shall, forthwith, resume custody of, and deliver the Defendant to the appropriate detention facility under the jurisdiction of this Court </w:t>
      </w:r>
      <w:r w:rsidRPr="00CC4349">
        <w:rPr>
          <w:rFonts w:ascii="Times New Roman" w:hAnsi="Times New Roman"/>
          <w:sz w:val="28"/>
          <w:szCs w:val="28"/>
          <w:u w:val="single"/>
        </w:rPr>
        <w:t>within 10 days of receipt of this order</w:t>
      </w:r>
      <w:r w:rsidRPr="00D75506">
        <w:rPr>
          <w:rFonts w:ascii="Times New Roman" w:hAnsi="Times New Roman"/>
          <w:sz w:val="28"/>
          <w:szCs w:val="28"/>
        </w:rPr>
        <w:t>; and further, shall present the Defendant before this Court for a hearing on the issues raised in the Administrator's report at _______o'clock, ___m., _________</w:t>
      </w:r>
      <w:r w:rsidR="00D12041">
        <w:rPr>
          <w:rFonts w:ascii="Times New Roman" w:hAnsi="Times New Roman"/>
          <w:sz w:val="28"/>
          <w:szCs w:val="28"/>
        </w:rPr>
        <w:t>_______</w:t>
      </w:r>
      <w:r w:rsidRPr="00D75506">
        <w:rPr>
          <w:rFonts w:ascii="Times New Roman" w:hAnsi="Times New Roman"/>
          <w:sz w:val="28"/>
          <w:szCs w:val="28"/>
        </w:rPr>
        <w:t>, the ______ day of ____________, 2021.</w:t>
      </w:r>
      <w:r w:rsidR="00CC4349">
        <w:rPr>
          <w:rFonts w:ascii="Times New Roman" w:hAnsi="Times New Roman"/>
          <w:sz w:val="28"/>
          <w:szCs w:val="28"/>
        </w:rPr>
        <w:t xml:space="preserve">  </w:t>
      </w:r>
      <w:r w:rsidR="00CC4349" w:rsidRPr="004E0810">
        <w:rPr>
          <w:rFonts w:ascii="Times New Roman" w:hAnsi="Times New Roman"/>
          <w:sz w:val="28"/>
          <w:szCs w:val="28"/>
          <w:u w:val="single"/>
        </w:rPr>
        <w:t xml:space="preserve">The Defendant shall </w:t>
      </w:r>
      <w:r w:rsidR="004E0810" w:rsidRPr="004E0810">
        <w:rPr>
          <w:rFonts w:ascii="Times New Roman" w:hAnsi="Times New Roman"/>
          <w:sz w:val="28"/>
          <w:szCs w:val="28"/>
          <w:u w:val="single"/>
        </w:rPr>
        <w:t xml:space="preserve">not </w:t>
      </w:r>
      <w:r w:rsidR="00456D90" w:rsidRPr="004E0810">
        <w:rPr>
          <w:rFonts w:ascii="Times New Roman" w:hAnsi="Times New Roman"/>
          <w:sz w:val="28"/>
          <w:szCs w:val="28"/>
          <w:u w:val="single"/>
        </w:rPr>
        <w:t xml:space="preserve">remain </w:t>
      </w:r>
      <w:r w:rsidR="00CC4349" w:rsidRPr="004E0810">
        <w:rPr>
          <w:rFonts w:ascii="Times New Roman" w:hAnsi="Times New Roman"/>
          <w:sz w:val="28"/>
          <w:szCs w:val="28"/>
          <w:u w:val="single"/>
        </w:rPr>
        <w:t xml:space="preserve">at the </w:t>
      </w:r>
      <w:r w:rsidR="00456D90" w:rsidRPr="004E0810">
        <w:rPr>
          <w:rFonts w:ascii="Times New Roman" w:hAnsi="Times New Roman"/>
          <w:sz w:val="28"/>
          <w:szCs w:val="28"/>
          <w:u w:val="single"/>
        </w:rPr>
        <w:t>Facility</w:t>
      </w:r>
      <w:r w:rsidR="00CC4349" w:rsidRPr="004E0810">
        <w:rPr>
          <w:rFonts w:ascii="Times New Roman" w:hAnsi="Times New Roman"/>
          <w:sz w:val="28"/>
          <w:szCs w:val="28"/>
          <w:u w:val="single"/>
        </w:rPr>
        <w:t xml:space="preserve"> pending the above scheduled hearing</w:t>
      </w:r>
      <w:r w:rsidR="00CC4349">
        <w:rPr>
          <w:rFonts w:ascii="Times New Roman" w:hAnsi="Times New Roman"/>
          <w:sz w:val="28"/>
          <w:szCs w:val="28"/>
        </w:rPr>
        <w:t>.</w:t>
      </w:r>
    </w:p>
    <w:p w14:paraId="5C69792A" w14:textId="3FC71B42" w:rsidR="00253AB6" w:rsidRPr="00D75506" w:rsidRDefault="00253AB6" w:rsidP="00253AB6">
      <w:pPr>
        <w:tabs>
          <w:tab w:val="left" w:pos="720"/>
          <w:tab w:val="left" w:pos="1170"/>
          <w:tab w:val="left" w:pos="5040"/>
          <w:tab w:val="left" w:pos="6048"/>
        </w:tabs>
        <w:spacing w:line="480" w:lineRule="atLeast"/>
        <w:jc w:val="both"/>
        <w:rPr>
          <w:rFonts w:ascii="Times New Roman" w:hAnsi="Times New Roman"/>
          <w:sz w:val="28"/>
          <w:szCs w:val="28"/>
        </w:rPr>
      </w:pPr>
      <w:r w:rsidRPr="00D75506">
        <w:rPr>
          <w:rFonts w:ascii="Times New Roman" w:hAnsi="Times New Roman"/>
          <w:sz w:val="28"/>
          <w:szCs w:val="28"/>
        </w:rPr>
        <w:tab/>
        <w:t>3.</w:t>
      </w:r>
      <w:r w:rsidRPr="00D75506">
        <w:rPr>
          <w:rFonts w:ascii="Times New Roman" w:hAnsi="Times New Roman"/>
          <w:sz w:val="28"/>
          <w:szCs w:val="28"/>
        </w:rPr>
        <w:tab/>
        <w:t xml:space="preserve">If </w:t>
      </w:r>
      <w:r w:rsidRPr="00C03780">
        <w:rPr>
          <w:rFonts w:ascii="Times New Roman" w:hAnsi="Times New Roman"/>
          <w:sz w:val="28"/>
          <w:szCs w:val="28"/>
          <w:u w:val="single"/>
        </w:rPr>
        <w:t>continued medication</w:t>
      </w:r>
      <w:r w:rsidRPr="00D75506">
        <w:rPr>
          <w:rFonts w:ascii="Times New Roman" w:hAnsi="Times New Roman"/>
          <w:sz w:val="28"/>
          <w:szCs w:val="28"/>
        </w:rPr>
        <w:t xml:space="preserve"> of this </w:t>
      </w:r>
      <w:r w:rsidR="00364D75">
        <w:rPr>
          <w:rFonts w:ascii="Times New Roman" w:hAnsi="Times New Roman"/>
          <w:sz w:val="28"/>
          <w:szCs w:val="28"/>
        </w:rPr>
        <w:t>D</w:t>
      </w:r>
      <w:r w:rsidRPr="00D75506">
        <w:rPr>
          <w:rFonts w:ascii="Times New Roman" w:hAnsi="Times New Roman"/>
          <w:sz w:val="28"/>
          <w:szCs w:val="28"/>
        </w:rPr>
        <w:t xml:space="preserve">efendant is required, provided or prescribed by the state mental health treatment facility, appropriate officials of the detention facility where the defendant is to be held </w:t>
      </w:r>
      <w:r w:rsidRPr="0069768D">
        <w:rPr>
          <w:rFonts w:ascii="Times New Roman" w:hAnsi="Times New Roman"/>
          <w:sz w:val="28"/>
          <w:szCs w:val="28"/>
          <w:u w:val="single"/>
        </w:rPr>
        <w:t>shall</w:t>
      </w:r>
      <w:r w:rsidRPr="00D75506">
        <w:rPr>
          <w:rFonts w:ascii="Times New Roman" w:hAnsi="Times New Roman"/>
          <w:sz w:val="28"/>
          <w:szCs w:val="28"/>
        </w:rPr>
        <w:t xml:space="preserve"> administer or cause to be administered the medication to the defendant </w:t>
      </w:r>
      <w:r w:rsidR="0069768D">
        <w:rPr>
          <w:rFonts w:ascii="Times New Roman" w:hAnsi="Times New Roman"/>
          <w:sz w:val="28"/>
          <w:szCs w:val="28"/>
        </w:rPr>
        <w:t>as required by law</w:t>
      </w:r>
      <w:r w:rsidR="007E2B87">
        <w:rPr>
          <w:rFonts w:ascii="Times New Roman" w:hAnsi="Times New Roman"/>
          <w:sz w:val="28"/>
          <w:szCs w:val="28"/>
        </w:rPr>
        <w:t>.</w:t>
      </w:r>
      <w:r w:rsidRPr="00D75506">
        <w:rPr>
          <w:rFonts w:ascii="Times New Roman" w:hAnsi="Times New Roman"/>
          <w:sz w:val="28"/>
          <w:szCs w:val="28"/>
        </w:rPr>
        <w:t xml:space="preserve">  The </w:t>
      </w:r>
      <w:r w:rsidR="0069768D">
        <w:rPr>
          <w:rFonts w:ascii="Times New Roman" w:hAnsi="Times New Roman"/>
          <w:sz w:val="28"/>
          <w:szCs w:val="28"/>
        </w:rPr>
        <w:t>D</w:t>
      </w:r>
      <w:r w:rsidRPr="00D75506">
        <w:rPr>
          <w:rFonts w:ascii="Times New Roman" w:hAnsi="Times New Roman"/>
          <w:sz w:val="28"/>
          <w:szCs w:val="28"/>
        </w:rPr>
        <w:t xml:space="preserve">efendant’s medication </w:t>
      </w:r>
      <w:r w:rsidRPr="0069768D">
        <w:rPr>
          <w:rFonts w:ascii="Times New Roman" w:hAnsi="Times New Roman"/>
          <w:sz w:val="28"/>
          <w:szCs w:val="28"/>
          <w:u w:val="single"/>
        </w:rPr>
        <w:t>shall</w:t>
      </w:r>
      <w:r w:rsidRPr="00D75506">
        <w:rPr>
          <w:rFonts w:ascii="Times New Roman" w:hAnsi="Times New Roman"/>
          <w:sz w:val="28"/>
          <w:szCs w:val="28"/>
        </w:rPr>
        <w:t xml:space="preserve"> continue to be administered unless and until modified or eliminated by competent and authorized medical authority.  The detention facility shall not consider any supply of medication provided by the state mental health treatment facility to be contraband.  If the defendant refuses medication while incarcerated, the detention facility shall immediately notify the committing court</w:t>
      </w:r>
      <w:r w:rsidR="0069768D">
        <w:rPr>
          <w:rFonts w:ascii="Times New Roman" w:hAnsi="Times New Roman"/>
          <w:sz w:val="28"/>
          <w:szCs w:val="28"/>
        </w:rPr>
        <w:t xml:space="preserve"> so the issue may be dealt with at a hearing</w:t>
      </w:r>
      <w:r w:rsidRPr="00D75506">
        <w:rPr>
          <w:rFonts w:ascii="Times New Roman" w:hAnsi="Times New Roman"/>
          <w:sz w:val="28"/>
          <w:szCs w:val="28"/>
        </w:rPr>
        <w:t>.</w:t>
      </w:r>
      <w:r w:rsidR="0069768D">
        <w:rPr>
          <w:rFonts w:ascii="Times New Roman" w:hAnsi="Times New Roman"/>
          <w:sz w:val="28"/>
          <w:szCs w:val="28"/>
        </w:rPr>
        <w:t xml:space="preserve">  Continued medication</w:t>
      </w:r>
      <w:r w:rsidR="009C14C0">
        <w:rPr>
          <w:rFonts w:ascii="Times New Roman" w:hAnsi="Times New Roman"/>
          <w:sz w:val="28"/>
          <w:szCs w:val="28"/>
        </w:rPr>
        <w:t>, if needed,</w:t>
      </w:r>
      <w:r w:rsidR="0069768D">
        <w:rPr>
          <w:rFonts w:ascii="Times New Roman" w:hAnsi="Times New Roman"/>
          <w:sz w:val="28"/>
          <w:szCs w:val="28"/>
        </w:rPr>
        <w:t xml:space="preserve"> is key to the Defendant maintaining his or her competence to proceed in this matter.</w:t>
      </w:r>
      <w:r w:rsidRPr="00D75506">
        <w:rPr>
          <w:rFonts w:ascii="Times New Roman" w:hAnsi="Times New Roman"/>
          <w:sz w:val="28"/>
          <w:szCs w:val="28"/>
        </w:rPr>
        <w:t xml:space="preserve"> </w:t>
      </w:r>
    </w:p>
    <w:p w14:paraId="555A3A2A" w14:textId="1A12B5E4" w:rsidR="00253AB6" w:rsidRPr="00D75506" w:rsidRDefault="00253AB6" w:rsidP="00253AB6">
      <w:pPr>
        <w:tabs>
          <w:tab w:val="left" w:pos="720"/>
          <w:tab w:val="left" w:pos="1170"/>
          <w:tab w:val="left" w:pos="5040"/>
          <w:tab w:val="left" w:pos="6048"/>
        </w:tabs>
        <w:spacing w:line="480" w:lineRule="atLeast"/>
        <w:jc w:val="both"/>
        <w:rPr>
          <w:rFonts w:ascii="Times New Roman" w:hAnsi="Times New Roman"/>
          <w:sz w:val="28"/>
          <w:szCs w:val="28"/>
        </w:rPr>
      </w:pPr>
      <w:r w:rsidRPr="00D75506">
        <w:rPr>
          <w:rFonts w:ascii="Times New Roman" w:hAnsi="Times New Roman"/>
          <w:sz w:val="28"/>
          <w:szCs w:val="28"/>
        </w:rPr>
        <w:tab/>
      </w:r>
      <w:r w:rsidR="000B75E9">
        <w:rPr>
          <w:rFonts w:ascii="Times New Roman" w:hAnsi="Times New Roman"/>
          <w:sz w:val="28"/>
          <w:szCs w:val="28"/>
        </w:rPr>
        <w:t>4</w:t>
      </w:r>
      <w:r w:rsidRPr="00D75506">
        <w:rPr>
          <w:rFonts w:ascii="Times New Roman" w:hAnsi="Times New Roman"/>
          <w:sz w:val="28"/>
          <w:szCs w:val="28"/>
        </w:rPr>
        <w:t>.</w:t>
      </w:r>
      <w:r w:rsidRPr="00D75506">
        <w:rPr>
          <w:rFonts w:ascii="Times New Roman" w:hAnsi="Times New Roman"/>
          <w:sz w:val="28"/>
          <w:szCs w:val="28"/>
        </w:rPr>
        <w:tab/>
        <w:t>That two certified copies of this Order shall be delivered forthwith to the Sheriff</w:t>
      </w:r>
      <w:r w:rsidR="00811D55">
        <w:rPr>
          <w:rFonts w:ascii="Times New Roman" w:hAnsi="Times New Roman"/>
          <w:sz w:val="28"/>
          <w:szCs w:val="28"/>
        </w:rPr>
        <w:t xml:space="preserve"> </w:t>
      </w:r>
      <w:r w:rsidRPr="00D75506">
        <w:rPr>
          <w:rFonts w:ascii="Times New Roman" w:hAnsi="Times New Roman"/>
          <w:sz w:val="28"/>
          <w:szCs w:val="28"/>
        </w:rPr>
        <w:t xml:space="preserve">of </w:t>
      </w:r>
      <w:r w:rsidR="00706EEE" w:rsidRPr="00D75506">
        <w:rPr>
          <w:rFonts w:ascii="Times New Roman" w:hAnsi="Times New Roman"/>
          <w:sz w:val="28"/>
          <w:szCs w:val="28"/>
        </w:rPr>
        <w:t>____________</w:t>
      </w:r>
      <w:r w:rsidRPr="00D75506">
        <w:rPr>
          <w:rFonts w:ascii="Times New Roman" w:hAnsi="Times New Roman"/>
          <w:sz w:val="28"/>
          <w:szCs w:val="28"/>
        </w:rPr>
        <w:t xml:space="preserve"> County, Florida</w:t>
      </w:r>
      <w:r w:rsidR="00706EEE" w:rsidRPr="00D75506">
        <w:rPr>
          <w:rFonts w:ascii="Times New Roman" w:hAnsi="Times New Roman"/>
          <w:sz w:val="28"/>
          <w:szCs w:val="28"/>
        </w:rPr>
        <w:t xml:space="preserve">, </w:t>
      </w:r>
      <w:r w:rsidR="00811D55">
        <w:rPr>
          <w:rFonts w:ascii="Times New Roman" w:hAnsi="Times New Roman"/>
          <w:sz w:val="28"/>
          <w:szCs w:val="28"/>
        </w:rPr>
        <w:t xml:space="preserve">or designee, </w:t>
      </w:r>
      <w:r w:rsidRPr="00D75506">
        <w:rPr>
          <w:rFonts w:ascii="Times New Roman" w:hAnsi="Times New Roman"/>
          <w:sz w:val="28"/>
          <w:szCs w:val="28"/>
        </w:rPr>
        <w:t xml:space="preserve">one to be presented to </w:t>
      </w:r>
      <w:r w:rsidRPr="00D75506">
        <w:rPr>
          <w:rFonts w:ascii="Times New Roman" w:hAnsi="Times New Roman"/>
          <w:sz w:val="28"/>
          <w:szCs w:val="28"/>
        </w:rPr>
        <w:lastRenderedPageBreak/>
        <w:t xml:space="preserve">officials of the </w:t>
      </w:r>
      <w:r w:rsidR="00456D90">
        <w:rPr>
          <w:rFonts w:ascii="Times New Roman" w:hAnsi="Times New Roman"/>
          <w:sz w:val="28"/>
          <w:szCs w:val="28"/>
        </w:rPr>
        <w:t>Facility</w:t>
      </w:r>
      <w:r w:rsidRPr="00D75506">
        <w:rPr>
          <w:rFonts w:ascii="Times New Roman" w:hAnsi="Times New Roman"/>
          <w:sz w:val="28"/>
          <w:szCs w:val="28"/>
        </w:rPr>
        <w:t xml:space="preserve"> at the time they deliver custody of the Defendant to the officials of the Sheriff</w:t>
      </w:r>
      <w:r w:rsidR="00706EEE" w:rsidRPr="00D75506">
        <w:rPr>
          <w:rFonts w:ascii="Times New Roman" w:hAnsi="Times New Roman"/>
          <w:sz w:val="28"/>
          <w:szCs w:val="28"/>
        </w:rPr>
        <w:t xml:space="preserve"> or designee</w:t>
      </w:r>
      <w:r w:rsidRPr="00D75506">
        <w:rPr>
          <w:rFonts w:ascii="Times New Roman" w:hAnsi="Times New Roman"/>
          <w:sz w:val="28"/>
          <w:szCs w:val="28"/>
        </w:rPr>
        <w:t>.</w:t>
      </w:r>
    </w:p>
    <w:p w14:paraId="01764B68" w14:textId="4A3AD58F" w:rsidR="00253AB6" w:rsidRPr="00D75506" w:rsidRDefault="00253AB6" w:rsidP="00253AB6">
      <w:pPr>
        <w:tabs>
          <w:tab w:val="left" w:pos="720"/>
          <w:tab w:val="left" w:pos="1170"/>
          <w:tab w:val="left" w:pos="5040"/>
          <w:tab w:val="left" w:pos="6048"/>
        </w:tabs>
        <w:spacing w:line="480" w:lineRule="atLeast"/>
        <w:jc w:val="both"/>
        <w:rPr>
          <w:rFonts w:ascii="Times New Roman" w:hAnsi="Times New Roman"/>
          <w:sz w:val="28"/>
          <w:szCs w:val="28"/>
        </w:rPr>
      </w:pPr>
      <w:r w:rsidRPr="00D75506">
        <w:rPr>
          <w:rFonts w:ascii="Times New Roman" w:hAnsi="Times New Roman"/>
          <w:sz w:val="28"/>
          <w:szCs w:val="28"/>
        </w:rPr>
        <w:tab/>
      </w:r>
      <w:r w:rsidR="000B75E9">
        <w:rPr>
          <w:rFonts w:ascii="Times New Roman" w:hAnsi="Times New Roman"/>
          <w:sz w:val="28"/>
          <w:szCs w:val="28"/>
        </w:rPr>
        <w:t>5</w:t>
      </w:r>
      <w:r w:rsidRPr="00D75506">
        <w:rPr>
          <w:rFonts w:ascii="Times New Roman" w:hAnsi="Times New Roman"/>
          <w:sz w:val="28"/>
          <w:szCs w:val="28"/>
        </w:rPr>
        <w:t>.</w:t>
      </w:r>
      <w:r w:rsidRPr="00D75506">
        <w:rPr>
          <w:rFonts w:ascii="Times New Roman" w:hAnsi="Times New Roman"/>
          <w:sz w:val="28"/>
          <w:szCs w:val="28"/>
        </w:rPr>
        <w:tab/>
        <w:t xml:space="preserve">That the Sheriff </w:t>
      </w:r>
      <w:r w:rsidR="004B4583">
        <w:rPr>
          <w:rFonts w:ascii="Times New Roman" w:hAnsi="Times New Roman"/>
          <w:sz w:val="28"/>
          <w:szCs w:val="28"/>
        </w:rPr>
        <w:t>o</w:t>
      </w:r>
      <w:r w:rsidRPr="00D75506">
        <w:rPr>
          <w:rFonts w:ascii="Times New Roman" w:hAnsi="Times New Roman"/>
          <w:sz w:val="28"/>
          <w:szCs w:val="28"/>
        </w:rPr>
        <w:t xml:space="preserve">f </w:t>
      </w:r>
      <w:r w:rsidR="00706EEE" w:rsidRPr="00D75506">
        <w:rPr>
          <w:rFonts w:ascii="Times New Roman" w:hAnsi="Times New Roman"/>
          <w:sz w:val="28"/>
          <w:szCs w:val="28"/>
        </w:rPr>
        <w:t>___________</w:t>
      </w:r>
      <w:r w:rsidRPr="00D75506">
        <w:rPr>
          <w:rFonts w:ascii="Times New Roman" w:hAnsi="Times New Roman"/>
          <w:sz w:val="28"/>
          <w:szCs w:val="28"/>
        </w:rPr>
        <w:t xml:space="preserve"> County, Florida</w:t>
      </w:r>
      <w:r w:rsidR="004B4583">
        <w:rPr>
          <w:rFonts w:ascii="Times New Roman" w:hAnsi="Times New Roman"/>
          <w:sz w:val="28"/>
          <w:szCs w:val="28"/>
        </w:rPr>
        <w:t>, or designee</w:t>
      </w:r>
      <w:r w:rsidRPr="00D75506">
        <w:rPr>
          <w:rFonts w:ascii="Times New Roman" w:hAnsi="Times New Roman"/>
          <w:sz w:val="28"/>
          <w:szCs w:val="28"/>
        </w:rPr>
        <w:t xml:space="preserve"> shall</w:t>
      </w:r>
      <w:r w:rsidR="00BC5746">
        <w:rPr>
          <w:rFonts w:ascii="Times New Roman" w:hAnsi="Times New Roman"/>
          <w:sz w:val="28"/>
          <w:szCs w:val="28"/>
        </w:rPr>
        <w:t>,</w:t>
      </w:r>
      <w:r w:rsidRPr="00D75506">
        <w:rPr>
          <w:rFonts w:ascii="Times New Roman" w:hAnsi="Times New Roman"/>
          <w:sz w:val="28"/>
          <w:szCs w:val="28"/>
        </w:rPr>
        <w:t xml:space="preserve"> prior to the execution of this Order, give a minimum of </w:t>
      </w:r>
      <w:r w:rsidRPr="00D75506">
        <w:rPr>
          <w:rFonts w:ascii="Times New Roman" w:hAnsi="Times New Roman"/>
          <w:i/>
          <w:sz w:val="28"/>
          <w:szCs w:val="28"/>
        </w:rPr>
        <w:t>twenty-four</w:t>
      </w:r>
      <w:r w:rsidRPr="00D75506">
        <w:rPr>
          <w:rFonts w:ascii="Times New Roman" w:hAnsi="Times New Roman"/>
          <w:sz w:val="28"/>
          <w:szCs w:val="28"/>
        </w:rPr>
        <w:t xml:space="preserve"> hours</w:t>
      </w:r>
      <w:r w:rsidR="00706EEE" w:rsidRPr="00D75506">
        <w:rPr>
          <w:rFonts w:ascii="Times New Roman" w:hAnsi="Times New Roman"/>
          <w:sz w:val="28"/>
          <w:szCs w:val="28"/>
        </w:rPr>
        <w:t>-</w:t>
      </w:r>
      <w:r w:rsidRPr="00D75506">
        <w:rPr>
          <w:rFonts w:ascii="Times New Roman" w:hAnsi="Times New Roman"/>
          <w:sz w:val="28"/>
          <w:szCs w:val="28"/>
        </w:rPr>
        <w:t xml:space="preserve">notice unto the </w:t>
      </w:r>
      <w:r w:rsidR="00456D90">
        <w:rPr>
          <w:rFonts w:ascii="Times New Roman" w:hAnsi="Times New Roman"/>
          <w:sz w:val="28"/>
          <w:szCs w:val="28"/>
        </w:rPr>
        <w:t>Facility</w:t>
      </w:r>
      <w:r w:rsidR="00706EEE" w:rsidRPr="00D75506">
        <w:rPr>
          <w:rFonts w:ascii="Times New Roman" w:hAnsi="Times New Roman"/>
          <w:sz w:val="28"/>
          <w:szCs w:val="28"/>
        </w:rPr>
        <w:t xml:space="preserve"> </w:t>
      </w:r>
      <w:r w:rsidRPr="00D75506">
        <w:rPr>
          <w:rFonts w:ascii="Times New Roman" w:hAnsi="Times New Roman"/>
          <w:sz w:val="28"/>
          <w:szCs w:val="28"/>
        </w:rPr>
        <w:t>by calling</w:t>
      </w:r>
      <w:r w:rsidR="00706EEE" w:rsidRPr="00D75506">
        <w:rPr>
          <w:rFonts w:ascii="Times New Roman" w:hAnsi="Times New Roman"/>
          <w:sz w:val="28"/>
          <w:szCs w:val="28"/>
        </w:rPr>
        <w:t xml:space="preserve"> and notifying </w:t>
      </w:r>
      <w:r w:rsidRPr="00D75506">
        <w:rPr>
          <w:rFonts w:ascii="Times New Roman" w:hAnsi="Times New Roman"/>
          <w:sz w:val="28"/>
          <w:szCs w:val="28"/>
        </w:rPr>
        <w:t xml:space="preserve">the </w:t>
      </w:r>
      <w:r w:rsidR="00456D90">
        <w:rPr>
          <w:rFonts w:ascii="Times New Roman" w:hAnsi="Times New Roman"/>
          <w:sz w:val="28"/>
          <w:szCs w:val="28"/>
        </w:rPr>
        <w:t>Facility</w:t>
      </w:r>
      <w:r w:rsidRPr="00D75506">
        <w:rPr>
          <w:rFonts w:ascii="Times New Roman" w:hAnsi="Times New Roman"/>
          <w:sz w:val="28"/>
          <w:szCs w:val="28"/>
        </w:rPr>
        <w:t>'s Information Services Department of their intent to resume custody of the Defendant in the above-styled cause.</w:t>
      </w:r>
    </w:p>
    <w:p w14:paraId="323788B5" w14:textId="77777777" w:rsidR="00253AB6" w:rsidRPr="00D75506" w:rsidRDefault="00253AB6" w:rsidP="00253AB6">
      <w:pPr>
        <w:tabs>
          <w:tab w:val="left" w:pos="720"/>
          <w:tab w:val="left" w:pos="5040"/>
          <w:tab w:val="left" w:pos="6048"/>
        </w:tabs>
        <w:spacing w:line="480" w:lineRule="atLeast"/>
        <w:jc w:val="both"/>
        <w:rPr>
          <w:rFonts w:ascii="Times New Roman" w:hAnsi="Times New Roman"/>
          <w:sz w:val="28"/>
          <w:szCs w:val="28"/>
        </w:rPr>
      </w:pPr>
      <w:r w:rsidRPr="00D75506">
        <w:rPr>
          <w:rFonts w:ascii="Times New Roman" w:hAnsi="Times New Roman"/>
          <w:sz w:val="28"/>
          <w:szCs w:val="28"/>
        </w:rPr>
        <w:tab/>
      </w:r>
      <w:r w:rsidRPr="00D75506">
        <w:rPr>
          <w:rFonts w:ascii="Times New Roman" w:hAnsi="Times New Roman"/>
          <w:b/>
          <w:sz w:val="28"/>
          <w:szCs w:val="28"/>
        </w:rPr>
        <w:t xml:space="preserve">DONE AND ORDERED </w:t>
      </w:r>
      <w:r w:rsidRPr="00D75506">
        <w:rPr>
          <w:rFonts w:ascii="Times New Roman" w:hAnsi="Times New Roman"/>
          <w:sz w:val="28"/>
          <w:szCs w:val="28"/>
        </w:rPr>
        <w:t>this ________ day of ______________, 2021.</w:t>
      </w:r>
    </w:p>
    <w:p w14:paraId="4BEBC98A" w14:textId="77777777" w:rsidR="00253AB6" w:rsidRPr="00D75506" w:rsidRDefault="00253AB6" w:rsidP="00253AB6">
      <w:pPr>
        <w:tabs>
          <w:tab w:val="left" w:pos="720"/>
          <w:tab w:val="left" w:pos="5040"/>
          <w:tab w:val="left" w:pos="6048"/>
        </w:tabs>
        <w:spacing w:line="480" w:lineRule="atLeast"/>
        <w:jc w:val="both"/>
        <w:rPr>
          <w:rFonts w:ascii="Times New Roman" w:hAnsi="Times New Roman"/>
          <w:sz w:val="28"/>
          <w:szCs w:val="28"/>
        </w:rPr>
      </w:pPr>
    </w:p>
    <w:p w14:paraId="2F9F9241" w14:textId="77777777" w:rsidR="00253AB6" w:rsidRPr="00D75506" w:rsidRDefault="00253AB6" w:rsidP="00253AB6">
      <w:pPr>
        <w:tabs>
          <w:tab w:val="left" w:pos="720"/>
          <w:tab w:val="left" w:pos="5040"/>
          <w:tab w:val="left" w:pos="6048"/>
        </w:tabs>
        <w:jc w:val="both"/>
        <w:rPr>
          <w:rFonts w:ascii="Times New Roman" w:hAnsi="Times New Roman"/>
          <w:sz w:val="28"/>
          <w:szCs w:val="28"/>
        </w:rPr>
      </w:pPr>
      <w:r w:rsidRPr="00D75506">
        <w:rPr>
          <w:rFonts w:ascii="Times New Roman" w:hAnsi="Times New Roman"/>
          <w:sz w:val="28"/>
          <w:szCs w:val="28"/>
        </w:rPr>
        <w:tab/>
      </w:r>
      <w:r w:rsidRPr="00D75506">
        <w:rPr>
          <w:rFonts w:ascii="Times New Roman" w:hAnsi="Times New Roman"/>
          <w:sz w:val="28"/>
          <w:szCs w:val="28"/>
        </w:rPr>
        <w:tab/>
        <w:t>_________________________</w:t>
      </w:r>
    </w:p>
    <w:p w14:paraId="17BAA4FA" w14:textId="5DF4FC9E" w:rsidR="00253AB6" w:rsidRPr="00D75506" w:rsidRDefault="00253AB6" w:rsidP="00253AB6">
      <w:pPr>
        <w:tabs>
          <w:tab w:val="left" w:pos="720"/>
          <w:tab w:val="left" w:pos="5040"/>
          <w:tab w:val="left" w:pos="6048"/>
        </w:tabs>
        <w:jc w:val="both"/>
        <w:rPr>
          <w:rFonts w:ascii="Times New Roman" w:hAnsi="Times New Roman"/>
          <w:sz w:val="28"/>
          <w:szCs w:val="28"/>
        </w:rPr>
      </w:pPr>
      <w:r w:rsidRPr="00D75506">
        <w:rPr>
          <w:rFonts w:ascii="Times New Roman" w:hAnsi="Times New Roman"/>
          <w:sz w:val="28"/>
          <w:szCs w:val="28"/>
        </w:rPr>
        <w:tab/>
      </w:r>
      <w:r w:rsidRPr="00D75506">
        <w:rPr>
          <w:rFonts w:ascii="Times New Roman" w:hAnsi="Times New Roman"/>
          <w:sz w:val="28"/>
          <w:szCs w:val="28"/>
        </w:rPr>
        <w:tab/>
      </w:r>
      <w:r w:rsidRPr="00D75506">
        <w:rPr>
          <w:rFonts w:ascii="Times New Roman" w:hAnsi="Times New Roman"/>
          <w:noProof/>
          <w:sz w:val="28"/>
          <w:szCs w:val="28"/>
        </w:rPr>
        <w:t>CIRCUIT</w:t>
      </w:r>
      <w:r w:rsidRPr="00D75506">
        <w:rPr>
          <w:rFonts w:ascii="Times New Roman" w:hAnsi="Times New Roman"/>
          <w:sz w:val="28"/>
          <w:szCs w:val="28"/>
        </w:rPr>
        <w:t xml:space="preserve"> JUDGE</w:t>
      </w:r>
    </w:p>
    <w:p w14:paraId="6E57CABB" w14:textId="77777777" w:rsidR="00253AB6" w:rsidRPr="00D75506" w:rsidRDefault="00253AB6" w:rsidP="00253AB6">
      <w:pPr>
        <w:tabs>
          <w:tab w:val="left" w:pos="720"/>
          <w:tab w:val="left" w:pos="5040"/>
          <w:tab w:val="left" w:pos="6048"/>
        </w:tabs>
        <w:jc w:val="both"/>
        <w:rPr>
          <w:rFonts w:ascii="Times New Roman" w:hAnsi="Times New Roman"/>
          <w:sz w:val="28"/>
          <w:szCs w:val="28"/>
        </w:rPr>
      </w:pPr>
    </w:p>
    <w:p w14:paraId="390965D0" w14:textId="77777777" w:rsidR="00253AB6" w:rsidRPr="00D75506" w:rsidRDefault="00253AB6" w:rsidP="00253AB6">
      <w:pPr>
        <w:tabs>
          <w:tab w:val="left" w:pos="720"/>
          <w:tab w:val="left" w:pos="5040"/>
          <w:tab w:val="left" w:pos="6120"/>
        </w:tabs>
        <w:jc w:val="both"/>
        <w:rPr>
          <w:rFonts w:ascii="Times New Roman" w:hAnsi="Times New Roman"/>
          <w:sz w:val="28"/>
          <w:szCs w:val="28"/>
        </w:rPr>
      </w:pPr>
      <w:r w:rsidRPr="00D75506">
        <w:rPr>
          <w:rFonts w:ascii="Times New Roman" w:hAnsi="Times New Roman"/>
          <w:sz w:val="28"/>
          <w:szCs w:val="28"/>
        </w:rPr>
        <w:t>cc:</w:t>
      </w:r>
      <w:r w:rsidRPr="00D75506">
        <w:rPr>
          <w:rFonts w:ascii="Times New Roman" w:hAnsi="Times New Roman"/>
          <w:sz w:val="28"/>
          <w:szCs w:val="28"/>
        </w:rPr>
        <w:tab/>
        <w:t>Clerk of the Court, Criminal Division</w:t>
      </w:r>
    </w:p>
    <w:p w14:paraId="3893BC66" w14:textId="77777777" w:rsidR="00253AB6" w:rsidRPr="00D75506" w:rsidRDefault="00253AB6" w:rsidP="00253AB6">
      <w:pPr>
        <w:tabs>
          <w:tab w:val="left" w:pos="720"/>
          <w:tab w:val="left" w:pos="5040"/>
          <w:tab w:val="left" w:pos="6120"/>
        </w:tabs>
        <w:jc w:val="both"/>
        <w:rPr>
          <w:rFonts w:ascii="Times New Roman" w:hAnsi="Times New Roman"/>
          <w:sz w:val="28"/>
          <w:szCs w:val="28"/>
        </w:rPr>
      </w:pPr>
      <w:r w:rsidRPr="00D75506">
        <w:rPr>
          <w:rFonts w:ascii="Times New Roman" w:hAnsi="Times New Roman"/>
          <w:sz w:val="28"/>
          <w:szCs w:val="28"/>
        </w:rPr>
        <w:tab/>
        <w:t>Office of the State Attorney</w:t>
      </w:r>
    </w:p>
    <w:p w14:paraId="16AF54BF" w14:textId="77777777" w:rsidR="00253AB6" w:rsidRPr="00D75506" w:rsidRDefault="00253AB6" w:rsidP="00253AB6">
      <w:pPr>
        <w:tabs>
          <w:tab w:val="left" w:pos="720"/>
          <w:tab w:val="left" w:pos="5040"/>
          <w:tab w:val="left" w:pos="6120"/>
        </w:tabs>
        <w:jc w:val="both"/>
        <w:rPr>
          <w:rFonts w:ascii="Times New Roman" w:hAnsi="Times New Roman"/>
          <w:sz w:val="28"/>
          <w:szCs w:val="28"/>
        </w:rPr>
      </w:pPr>
      <w:r w:rsidRPr="00D75506">
        <w:rPr>
          <w:rFonts w:ascii="Times New Roman" w:hAnsi="Times New Roman"/>
          <w:sz w:val="28"/>
          <w:szCs w:val="28"/>
        </w:rPr>
        <w:tab/>
        <w:t>Counsel for the Defense</w:t>
      </w:r>
    </w:p>
    <w:p w14:paraId="2798B257" w14:textId="6503AF1D" w:rsidR="00000000" w:rsidRPr="00D75506" w:rsidRDefault="00253AB6" w:rsidP="00253AB6">
      <w:pPr>
        <w:rPr>
          <w:rFonts w:ascii="Times New Roman" w:hAnsi="Times New Roman"/>
          <w:sz w:val="28"/>
          <w:szCs w:val="28"/>
        </w:rPr>
      </w:pPr>
      <w:r w:rsidRPr="00D75506">
        <w:rPr>
          <w:rFonts w:ascii="Times New Roman" w:hAnsi="Times New Roman"/>
          <w:sz w:val="28"/>
          <w:szCs w:val="28"/>
        </w:rPr>
        <w:tab/>
        <w:t>Community Health Care Coordinator</w:t>
      </w:r>
    </w:p>
    <w:p w14:paraId="5961CEAA" w14:textId="4F5C0334" w:rsidR="00706EEE" w:rsidRPr="00D75506" w:rsidRDefault="00706EEE" w:rsidP="00253AB6">
      <w:pPr>
        <w:rPr>
          <w:rFonts w:ascii="Times New Roman" w:hAnsi="Times New Roman"/>
          <w:sz w:val="28"/>
          <w:szCs w:val="28"/>
        </w:rPr>
      </w:pPr>
      <w:r w:rsidRPr="00D75506">
        <w:rPr>
          <w:rFonts w:ascii="Times New Roman" w:hAnsi="Times New Roman"/>
          <w:sz w:val="28"/>
          <w:szCs w:val="28"/>
        </w:rPr>
        <w:tab/>
        <w:t>Office of the Sheriff of ___________ County</w:t>
      </w:r>
      <w:r w:rsidR="00D75506" w:rsidRPr="00D75506">
        <w:rPr>
          <w:rFonts w:ascii="Times New Roman" w:hAnsi="Times New Roman"/>
          <w:sz w:val="28"/>
          <w:szCs w:val="28"/>
        </w:rPr>
        <w:t>, Florida,</w:t>
      </w:r>
      <w:r w:rsidRPr="00D75506">
        <w:rPr>
          <w:rFonts w:ascii="Times New Roman" w:hAnsi="Times New Roman"/>
          <w:sz w:val="28"/>
          <w:szCs w:val="28"/>
        </w:rPr>
        <w:t xml:space="preserve"> or designee</w:t>
      </w:r>
    </w:p>
    <w:p w14:paraId="0DB99B65" w14:textId="248B2B03" w:rsidR="00706EEE" w:rsidRPr="00D75506" w:rsidRDefault="00706EEE" w:rsidP="00253AB6">
      <w:pPr>
        <w:rPr>
          <w:rFonts w:ascii="Times New Roman" w:hAnsi="Times New Roman"/>
          <w:sz w:val="28"/>
          <w:szCs w:val="28"/>
        </w:rPr>
      </w:pPr>
    </w:p>
    <w:p w14:paraId="09FDEA36" w14:textId="775F1A73" w:rsidR="00706EEE" w:rsidRPr="00D75506" w:rsidRDefault="00706EEE" w:rsidP="00253AB6">
      <w:pPr>
        <w:rPr>
          <w:rFonts w:ascii="Times New Roman" w:hAnsi="Times New Roman"/>
          <w:sz w:val="28"/>
          <w:szCs w:val="28"/>
        </w:rPr>
      </w:pPr>
      <w:r w:rsidRPr="00D75506">
        <w:rPr>
          <w:rFonts w:ascii="Times New Roman" w:hAnsi="Times New Roman"/>
          <w:sz w:val="28"/>
          <w:szCs w:val="28"/>
        </w:rPr>
        <w:t>(Insert correct “</w:t>
      </w:r>
      <w:r w:rsidR="00456D90">
        <w:rPr>
          <w:rFonts w:ascii="Times New Roman" w:hAnsi="Times New Roman"/>
          <w:sz w:val="28"/>
          <w:szCs w:val="28"/>
        </w:rPr>
        <w:t>Facility</w:t>
      </w:r>
      <w:r w:rsidRPr="00D75506">
        <w:rPr>
          <w:rFonts w:ascii="Times New Roman" w:hAnsi="Times New Roman"/>
          <w:sz w:val="28"/>
          <w:szCs w:val="28"/>
        </w:rPr>
        <w:t>” info here)</w:t>
      </w:r>
    </w:p>
    <w:sectPr w:rsidR="00706EEE" w:rsidRPr="00D755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
    <w:altName w:val="Times New Roman"/>
    <w:panose1 w:val="00000000000000000000"/>
    <w:charset w:val="00"/>
    <w:family w:val="roman"/>
    <w:notTrueType/>
    <w:pitch w:val="variable"/>
    <w:sig w:usb0="00000003" w:usb1="00000000" w:usb2="00000000" w:usb3="00000000" w:csb0="00000001" w:csb1="00000000"/>
  </w:font>
  <w:font w:name="Segoe UI">
    <w:altName w:val="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AB6"/>
    <w:rsid w:val="000B75E9"/>
    <w:rsid w:val="00212B43"/>
    <w:rsid w:val="00253AB6"/>
    <w:rsid w:val="0033409D"/>
    <w:rsid w:val="00364D75"/>
    <w:rsid w:val="00456D90"/>
    <w:rsid w:val="004B4583"/>
    <w:rsid w:val="004C1B05"/>
    <w:rsid w:val="004E0810"/>
    <w:rsid w:val="00514054"/>
    <w:rsid w:val="00612D3E"/>
    <w:rsid w:val="0069768D"/>
    <w:rsid w:val="006A3EE5"/>
    <w:rsid w:val="00706EEE"/>
    <w:rsid w:val="00717643"/>
    <w:rsid w:val="007C0AD2"/>
    <w:rsid w:val="007E2B87"/>
    <w:rsid w:val="00811D55"/>
    <w:rsid w:val="009C14C0"/>
    <w:rsid w:val="009C347F"/>
    <w:rsid w:val="00BB6063"/>
    <w:rsid w:val="00BC5746"/>
    <w:rsid w:val="00BF33C9"/>
    <w:rsid w:val="00C03780"/>
    <w:rsid w:val="00C1276F"/>
    <w:rsid w:val="00CC4349"/>
    <w:rsid w:val="00CE48BE"/>
    <w:rsid w:val="00D12041"/>
    <w:rsid w:val="00D75506"/>
    <w:rsid w:val="00DE5D96"/>
    <w:rsid w:val="00EF00C1"/>
    <w:rsid w:val="00F57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EE3F7"/>
  <w15:chartTrackingRefBased/>
  <w15:docId w15:val="{0EFE522B-6B4C-4A08-B516-E2ADC76E1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3AB6"/>
    <w:pPr>
      <w:spacing w:after="0" w:line="240" w:lineRule="auto"/>
    </w:pPr>
    <w:rPr>
      <w:rFonts w:ascii="TimesNewRomanPS" w:eastAsia="Times New Roman" w:hAnsi="TimesNewRomanPS"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BF33C9"/>
  </w:style>
  <w:style w:type="paragraph" w:styleId="BalloonText">
    <w:name w:val="Balloon Text"/>
    <w:basedOn w:val="Normal"/>
    <w:link w:val="BalloonTextChar"/>
    <w:uiPriority w:val="99"/>
    <w:semiHidden/>
    <w:unhideWhenUsed/>
    <w:rsid w:val="00456D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6D9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9522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12C928237B9549B728BCB0A33FC1F6" ma:contentTypeVersion="9" ma:contentTypeDescription="Create a new document." ma:contentTypeScope="" ma:versionID="8c57c99b9aa01e6d33f9fd84e48aa02d">
  <xsd:schema xmlns:xsd="http://www.w3.org/2001/XMLSchema" xmlns:xs="http://www.w3.org/2001/XMLSchema" xmlns:p="http://schemas.microsoft.com/office/2006/metadata/properties" xmlns:ns2="316ba397-6235-43cc-be9d-89c39d531d8e" targetNamespace="http://schemas.microsoft.com/office/2006/metadata/properties" ma:root="true" ma:fieldsID="d54fca59431ac04dd2606aa7b6832404" ns2:_="">
    <xsd:import namespace="316ba397-6235-43cc-be9d-89c39d531d8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6ba397-6235-43cc-be9d-89c39d531d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85cb411-4442-4ffa-af81-3ff6857008b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16ba397-6235-43cc-be9d-89c39d531d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0232546-2562-4C68-9C17-F2F599DDC72C}"/>
</file>

<file path=customXml/itemProps2.xml><?xml version="1.0" encoding="utf-8"?>
<ds:datastoreItem xmlns:ds="http://schemas.openxmlformats.org/officeDocument/2006/customXml" ds:itemID="{13C5C2AE-7EDB-4F3B-9E9E-E454088F0160}"/>
</file>

<file path=customXml/itemProps3.xml><?xml version="1.0" encoding="utf-8"?>
<ds:datastoreItem xmlns:ds="http://schemas.openxmlformats.org/officeDocument/2006/customXml" ds:itemID="{4E98AFB8-A098-40E8-A94F-241E58BA8749}"/>
</file>

<file path=docProps/app.xml><?xml version="1.0" encoding="utf-8"?>
<Properties xmlns="http://schemas.openxmlformats.org/officeDocument/2006/extended-properties" xmlns:vt="http://schemas.openxmlformats.org/officeDocument/2006/docPropsVTypes">
  <Template>Normal</Template>
  <TotalTime>6</TotalTime>
  <Pages>3</Pages>
  <Words>637</Words>
  <Characters>3634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 to Transport and Notice of Hearing DOC</dc:title>
  <dc:subject/>
  <dc:creator>Deboard, Shane</dc:creator>
  <cp:keywords/>
  <dc:description/>
  <cp:lastModifiedBy>VanDyke, Misty N</cp:lastModifiedBy>
  <cp:revision>6</cp:revision>
  <dcterms:created xsi:type="dcterms:W3CDTF">2021-05-13T18:33:00Z</dcterms:created>
  <dcterms:modified xsi:type="dcterms:W3CDTF">2025-06-25T17:43:00Z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0x0101008512C928237B9549B728BCB0A33FC1F6</vt:lpwstr>
  </property>
</Properties>
</file>